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0D" w:rsidRPr="00903929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3E4A0D" w:rsidRPr="00903929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3E4A0D" w:rsidRPr="00903929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3E4A0D" w:rsidRPr="00903929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ВЫСШЕГО ОБРАЗОВАНИЯ</w:t>
      </w:r>
    </w:p>
    <w:p w:rsidR="003E4A0D" w:rsidRPr="00903929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3E4A0D" w:rsidRPr="00903929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им. М.Акмуллы»</w:t>
      </w:r>
    </w:p>
    <w:p w:rsidR="003E4A0D" w:rsidRPr="00903929" w:rsidRDefault="00731058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 w:rsidRPr="00903929">
        <w:rPr>
          <w:rFonts w:ascii="Times New Roman" w:hAnsi="Times New Roman"/>
          <w:sz w:val="28"/>
          <w:szCs w:val="28"/>
        </w:rPr>
        <w:t>(ФГБОУ В</w:t>
      </w:r>
      <w:r w:rsidR="003E4A0D" w:rsidRPr="00903929">
        <w:rPr>
          <w:rFonts w:ascii="Times New Roman" w:hAnsi="Times New Roman"/>
          <w:sz w:val="28"/>
          <w:szCs w:val="28"/>
        </w:rPr>
        <w:t>О «БГПУ им. М.Акмуллы»)</w:t>
      </w:r>
    </w:p>
    <w:p w:rsidR="005764D3" w:rsidRDefault="005764D3" w:rsidP="005764D3">
      <w:pPr>
        <w:spacing w:line="240" w:lineRule="atLeast"/>
        <w:ind w:right="-483"/>
        <w:rPr>
          <w:sz w:val="28"/>
          <w:szCs w:val="28"/>
        </w:rPr>
      </w:pPr>
    </w:p>
    <w:p w:rsidR="00CD29C5" w:rsidRDefault="00CD29C5" w:rsidP="005764D3">
      <w:pPr>
        <w:spacing w:line="240" w:lineRule="atLeast"/>
        <w:ind w:right="-483"/>
        <w:rPr>
          <w:sz w:val="28"/>
          <w:szCs w:val="28"/>
        </w:rPr>
      </w:pPr>
    </w:p>
    <w:p w:rsidR="00CD29C5" w:rsidRPr="00903929" w:rsidRDefault="00CD29C5" w:rsidP="005764D3">
      <w:pPr>
        <w:spacing w:line="240" w:lineRule="atLeast"/>
        <w:ind w:right="-483"/>
        <w:rPr>
          <w:sz w:val="28"/>
          <w:szCs w:val="28"/>
        </w:rPr>
      </w:pPr>
      <w:bookmarkStart w:id="0" w:name="_GoBack"/>
      <w:bookmarkEnd w:id="0"/>
    </w:p>
    <w:p w:rsidR="005764D3" w:rsidRPr="00903929" w:rsidRDefault="005764D3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903929" w:rsidRDefault="00CD29C5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ЕСТЕСТВЕННО-ГЕОГРАФИЧЕСКИЙ ФАКУЛЬТЕТ</w:t>
      </w:r>
    </w:p>
    <w:p w:rsidR="005764D3" w:rsidRDefault="005764D3" w:rsidP="005764D3">
      <w:pPr>
        <w:jc w:val="both"/>
        <w:rPr>
          <w:sz w:val="28"/>
          <w:szCs w:val="28"/>
        </w:rPr>
      </w:pPr>
    </w:p>
    <w:p w:rsidR="000C7576" w:rsidRDefault="000C7576" w:rsidP="005764D3">
      <w:pPr>
        <w:jc w:val="both"/>
        <w:rPr>
          <w:sz w:val="28"/>
          <w:szCs w:val="28"/>
        </w:rPr>
      </w:pPr>
    </w:p>
    <w:p w:rsidR="000C7576" w:rsidRDefault="000C7576" w:rsidP="005764D3">
      <w:pPr>
        <w:jc w:val="both"/>
        <w:rPr>
          <w:sz w:val="28"/>
          <w:szCs w:val="28"/>
        </w:rPr>
      </w:pPr>
    </w:p>
    <w:p w:rsidR="000C7576" w:rsidRDefault="000C7576" w:rsidP="005764D3">
      <w:pPr>
        <w:jc w:val="both"/>
        <w:rPr>
          <w:sz w:val="28"/>
          <w:szCs w:val="28"/>
        </w:rPr>
      </w:pPr>
    </w:p>
    <w:p w:rsidR="000C7576" w:rsidRPr="00903929" w:rsidRDefault="000C7576" w:rsidP="005764D3">
      <w:pPr>
        <w:jc w:val="both"/>
        <w:rPr>
          <w:sz w:val="28"/>
          <w:szCs w:val="28"/>
        </w:rPr>
      </w:pPr>
    </w:p>
    <w:p w:rsidR="005764D3" w:rsidRPr="00903929" w:rsidRDefault="005764D3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903929" w:rsidRDefault="005764D3" w:rsidP="005764D3">
      <w:pPr>
        <w:pStyle w:val="af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03929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764D3" w:rsidRPr="00903929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5764D3" w:rsidRPr="00903929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903929">
        <w:rPr>
          <w:b/>
          <w:sz w:val="28"/>
          <w:szCs w:val="28"/>
        </w:rPr>
        <w:t>Б.</w:t>
      </w:r>
      <w:r w:rsidR="008B62C2" w:rsidRPr="00903929">
        <w:rPr>
          <w:b/>
          <w:sz w:val="28"/>
          <w:szCs w:val="28"/>
        </w:rPr>
        <w:t xml:space="preserve">1В.ДВ. </w:t>
      </w:r>
      <w:r w:rsidR="004827E0">
        <w:rPr>
          <w:b/>
          <w:sz w:val="28"/>
          <w:szCs w:val="28"/>
        </w:rPr>
        <w:t>2</w:t>
      </w:r>
      <w:r w:rsidR="00CD29C5">
        <w:rPr>
          <w:b/>
          <w:sz w:val="28"/>
          <w:szCs w:val="28"/>
        </w:rPr>
        <w:t>6</w:t>
      </w:r>
      <w:r w:rsidR="004827E0">
        <w:rPr>
          <w:b/>
          <w:sz w:val="28"/>
          <w:szCs w:val="28"/>
        </w:rPr>
        <w:t>.</w:t>
      </w:r>
      <w:r w:rsidR="00C26A4A">
        <w:rPr>
          <w:b/>
          <w:sz w:val="28"/>
          <w:szCs w:val="28"/>
        </w:rPr>
        <w:t>2</w:t>
      </w:r>
      <w:r w:rsidR="008B62C2" w:rsidRPr="00903929">
        <w:rPr>
          <w:b/>
          <w:sz w:val="28"/>
          <w:szCs w:val="28"/>
        </w:rPr>
        <w:t xml:space="preserve"> </w:t>
      </w:r>
      <w:r w:rsidR="00406C02">
        <w:rPr>
          <w:b/>
          <w:sz w:val="28"/>
          <w:szCs w:val="28"/>
          <w:shd w:val="clear" w:color="auto" w:fill="FFFFFF"/>
        </w:rPr>
        <w:t>ОСНОВЫ ДИЕТОЛОГИИ</w:t>
      </w:r>
    </w:p>
    <w:p w:rsidR="005764D3" w:rsidRPr="00903929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903929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  <w:r w:rsidRPr="00903929">
        <w:rPr>
          <w:sz w:val="24"/>
          <w:szCs w:val="24"/>
        </w:rPr>
        <w:t xml:space="preserve">Рекомендуется для направления подготовки </w:t>
      </w:r>
    </w:p>
    <w:p w:rsidR="005764D3" w:rsidRPr="00903929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903929" w:rsidRDefault="005764D3" w:rsidP="005764D3">
      <w:pPr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44.03.05 ПЕДАГОГИЧЕСКОЕ ОБРАЗОВАНИЕ </w:t>
      </w:r>
    </w:p>
    <w:p w:rsidR="005764D3" w:rsidRPr="00903929" w:rsidRDefault="005764D3" w:rsidP="005764D3">
      <w:pPr>
        <w:suppressAutoHyphens/>
        <w:spacing w:line="360" w:lineRule="auto"/>
        <w:ind w:firstLine="709"/>
        <w:jc w:val="center"/>
        <w:rPr>
          <w:sz w:val="24"/>
          <w:szCs w:val="24"/>
        </w:rPr>
      </w:pPr>
      <w:r w:rsidRPr="00903929">
        <w:rPr>
          <w:b/>
          <w:sz w:val="24"/>
          <w:szCs w:val="24"/>
        </w:rPr>
        <w:t>(С ДВУМЯ ПРОФИЛЯМИ ПОДГОТОВКИ)</w:t>
      </w:r>
    </w:p>
    <w:p w:rsidR="005764D3" w:rsidRPr="00903929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903929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  <w:r w:rsidRPr="00903929">
        <w:rPr>
          <w:sz w:val="24"/>
          <w:szCs w:val="24"/>
        </w:rPr>
        <w:t xml:space="preserve"> «</w:t>
      </w:r>
      <w:r w:rsidRPr="00903929">
        <w:rPr>
          <w:b/>
          <w:sz w:val="24"/>
          <w:szCs w:val="24"/>
        </w:rPr>
        <w:t>Профиль по выбору (безопасность жизнедеятельн</w:t>
      </w:r>
      <w:r w:rsidR="00E11692">
        <w:rPr>
          <w:b/>
          <w:sz w:val="24"/>
          <w:szCs w:val="24"/>
        </w:rPr>
        <w:t>ости)»</w:t>
      </w:r>
    </w:p>
    <w:p w:rsidR="005764D3" w:rsidRPr="00903929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</w:p>
    <w:p w:rsidR="005764D3" w:rsidRPr="00903929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903929">
        <w:rPr>
          <w:sz w:val="24"/>
          <w:szCs w:val="24"/>
        </w:rPr>
        <w:t xml:space="preserve">Квалификация: </w:t>
      </w:r>
    </w:p>
    <w:p w:rsidR="005764D3" w:rsidRPr="00903929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903929">
        <w:rPr>
          <w:sz w:val="24"/>
          <w:szCs w:val="24"/>
        </w:rPr>
        <w:t>Академический бакалавр</w:t>
      </w:r>
    </w:p>
    <w:p w:rsidR="003E4A0D" w:rsidRPr="00903929" w:rsidRDefault="003E4A0D" w:rsidP="003E4A0D">
      <w:pPr>
        <w:pStyle w:val="af8"/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31BB" w:rsidRPr="00903929" w:rsidRDefault="00C931BB" w:rsidP="00C931BB">
      <w:pPr>
        <w:spacing w:line="240" w:lineRule="atLeast"/>
        <w:ind w:right="-483"/>
        <w:jc w:val="center"/>
        <w:rPr>
          <w:sz w:val="28"/>
          <w:szCs w:val="28"/>
        </w:rPr>
      </w:pPr>
    </w:p>
    <w:p w:rsidR="00C931BB" w:rsidRPr="00903929" w:rsidRDefault="00C931BB" w:rsidP="00C931BB">
      <w:pPr>
        <w:spacing w:line="240" w:lineRule="atLeast"/>
        <w:ind w:right="-483"/>
        <w:rPr>
          <w:sz w:val="28"/>
          <w:szCs w:val="28"/>
        </w:rPr>
      </w:pPr>
    </w:p>
    <w:p w:rsidR="00D31B9D" w:rsidRPr="00903929" w:rsidRDefault="00D31B9D" w:rsidP="00C931BB">
      <w:pPr>
        <w:spacing w:line="240" w:lineRule="atLeast"/>
        <w:ind w:right="-483"/>
        <w:rPr>
          <w:sz w:val="28"/>
          <w:szCs w:val="28"/>
        </w:rPr>
      </w:pPr>
    </w:p>
    <w:p w:rsidR="009E5FF0" w:rsidRPr="00903929" w:rsidRDefault="009E5FF0" w:rsidP="00C931BB">
      <w:pPr>
        <w:spacing w:line="240" w:lineRule="atLeast"/>
        <w:ind w:right="-483"/>
        <w:rPr>
          <w:sz w:val="28"/>
          <w:szCs w:val="28"/>
        </w:rPr>
      </w:pPr>
    </w:p>
    <w:p w:rsidR="009E5FF0" w:rsidRDefault="009E5FF0" w:rsidP="00C931BB">
      <w:pPr>
        <w:spacing w:line="240" w:lineRule="atLeast"/>
        <w:ind w:right="-483"/>
        <w:rPr>
          <w:sz w:val="28"/>
          <w:szCs w:val="28"/>
        </w:rPr>
      </w:pPr>
    </w:p>
    <w:p w:rsidR="000C7576" w:rsidRDefault="000C7576" w:rsidP="00C931BB">
      <w:pPr>
        <w:spacing w:line="240" w:lineRule="atLeast"/>
        <w:ind w:right="-483"/>
        <w:rPr>
          <w:sz w:val="28"/>
          <w:szCs w:val="28"/>
        </w:rPr>
      </w:pPr>
    </w:p>
    <w:p w:rsidR="000C7576" w:rsidRDefault="000C7576" w:rsidP="00C931BB">
      <w:pPr>
        <w:spacing w:line="240" w:lineRule="atLeast"/>
        <w:ind w:right="-483"/>
        <w:rPr>
          <w:sz w:val="28"/>
          <w:szCs w:val="28"/>
        </w:rPr>
      </w:pPr>
    </w:p>
    <w:p w:rsidR="000C7576" w:rsidRPr="00903929" w:rsidRDefault="000C7576" w:rsidP="00C931BB">
      <w:pPr>
        <w:spacing w:line="240" w:lineRule="atLeast"/>
        <w:ind w:right="-483"/>
        <w:rPr>
          <w:sz w:val="28"/>
          <w:szCs w:val="28"/>
        </w:rPr>
      </w:pPr>
    </w:p>
    <w:p w:rsidR="009E5FF0" w:rsidRPr="00903929" w:rsidRDefault="009E5FF0" w:rsidP="00C931BB">
      <w:pPr>
        <w:spacing w:line="240" w:lineRule="atLeast"/>
        <w:ind w:right="-483"/>
        <w:rPr>
          <w:sz w:val="28"/>
          <w:szCs w:val="28"/>
        </w:rPr>
      </w:pPr>
    </w:p>
    <w:p w:rsidR="005764D3" w:rsidRPr="00903929" w:rsidRDefault="005764D3" w:rsidP="00C931BB">
      <w:pPr>
        <w:spacing w:line="240" w:lineRule="atLeast"/>
        <w:ind w:right="-483"/>
        <w:rPr>
          <w:sz w:val="28"/>
          <w:szCs w:val="28"/>
        </w:rPr>
      </w:pPr>
    </w:p>
    <w:p w:rsidR="00BF362C" w:rsidRPr="00903929" w:rsidRDefault="00BF362C" w:rsidP="00BF362C">
      <w:pPr>
        <w:jc w:val="center"/>
        <w:rPr>
          <w:b/>
          <w:sz w:val="28"/>
          <w:szCs w:val="28"/>
        </w:rPr>
      </w:pPr>
    </w:p>
    <w:p w:rsidR="00B75ED3" w:rsidRPr="00903929" w:rsidRDefault="00B75ED3" w:rsidP="00BF362C">
      <w:pPr>
        <w:jc w:val="center"/>
        <w:rPr>
          <w:b/>
          <w:sz w:val="28"/>
          <w:szCs w:val="28"/>
        </w:rPr>
      </w:pPr>
    </w:p>
    <w:p w:rsidR="00B75ED3" w:rsidRPr="00903929" w:rsidRDefault="00B75ED3" w:rsidP="00BF362C">
      <w:pPr>
        <w:jc w:val="center"/>
        <w:rPr>
          <w:b/>
          <w:sz w:val="28"/>
          <w:szCs w:val="28"/>
        </w:rPr>
      </w:pPr>
    </w:p>
    <w:p w:rsidR="00E11692" w:rsidRPr="00317B60" w:rsidRDefault="00E11692" w:rsidP="00E11692">
      <w:pPr>
        <w:adjustRightInd w:val="0"/>
        <w:jc w:val="both"/>
        <w:rPr>
          <w:b/>
          <w:sz w:val="24"/>
          <w:szCs w:val="24"/>
        </w:rPr>
      </w:pPr>
      <w:r w:rsidRPr="00317B60">
        <w:rPr>
          <w:b/>
          <w:sz w:val="24"/>
          <w:szCs w:val="24"/>
        </w:rPr>
        <w:lastRenderedPageBreak/>
        <w:t xml:space="preserve">1. Целью дисциплины является: </w:t>
      </w:r>
    </w:p>
    <w:p w:rsidR="00E11692" w:rsidRPr="00317B60" w:rsidRDefault="00E11692" w:rsidP="00E11692">
      <w:pPr>
        <w:spacing w:line="276" w:lineRule="auto"/>
        <w:jc w:val="both"/>
        <w:rPr>
          <w:i/>
          <w:sz w:val="24"/>
          <w:szCs w:val="24"/>
        </w:rPr>
      </w:pPr>
      <w:r w:rsidRPr="00317B60">
        <w:rPr>
          <w:i/>
          <w:sz w:val="24"/>
          <w:szCs w:val="24"/>
        </w:rPr>
        <w:t>1. Формирование общепрофессиональных компетенций (ОПК):</w:t>
      </w:r>
    </w:p>
    <w:p w:rsidR="00E11692" w:rsidRPr="00317B60" w:rsidRDefault="00E11692" w:rsidP="00E11692">
      <w:pPr>
        <w:widowControl w:val="0"/>
        <w:numPr>
          <w:ilvl w:val="1"/>
          <w:numId w:val="9"/>
        </w:numPr>
        <w:tabs>
          <w:tab w:val="clear" w:pos="2160"/>
          <w:tab w:val="num" w:pos="4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17B60">
        <w:rPr>
          <w:sz w:val="24"/>
          <w:szCs w:val="24"/>
        </w:rPr>
        <w:t>ОПК- 1 (готовностью сознавать социальную значимость своей будущей профессии, обладать мотив</w:t>
      </w:r>
      <w:r w:rsidRPr="00317B60">
        <w:rPr>
          <w:sz w:val="24"/>
          <w:szCs w:val="24"/>
        </w:rPr>
        <w:t>а</w:t>
      </w:r>
      <w:r w:rsidRPr="00317B60">
        <w:rPr>
          <w:sz w:val="24"/>
          <w:szCs w:val="24"/>
        </w:rPr>
        <w:t>цией к осуществлению профессиональной деятельности).</w:t>
      </w:r>
    </w:p>
    <w:p w:rsidR="00E11692" w:rsidRPr="00317B60" w:rsidRDefault="00E11692" w:rsidP="00E11692">
      <w:pPr>
        <w:widowControl w:val="0"/>
        <w:numPr>
          <w:ilvl w:val="1"/>
          <w:numId w:val="9"/>
        </w:numPr>
        <w:tabs>
          <w:tab w:val="clear" w:pos="2160"/>
          <w:tab w:val="num" w:pos="4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17B60">
        <w:rPr>
          <w:sz w:val="24"/>
          <w:szCs w:val="24"/>
        </w:rPr>
        <w:t>ОПК-2 (способностью осуществлять обучение, воспитание и развитие с учетом соц</w:t>
      </w:r>
      <w:r w:rsidRPr="00317B60">
        <w:rPr>
          <w:sz w:val="24"/>
          <w:szCs w:val="24"/>
        </w:rPr>
        <w:t>и</w:t>
      </w:r>
      <w:r w:rsidRPr="00317B60">
        <w:rPr>
          <w:sz w:val="24"/>
          <w:szCs w:val="24"/>
        </w:rPr>
        <w:t>альных, возрастных, психофизических и индивидуальных особенностей, в том числе ос</w:t>
      </w:r>
      <w:r w:rsidRPr="00317B60">
        <w:rPr>
          <w:sz w:val="24"/>
          <w:szCs w:val="24"/>
        </w:rPr>
        <w:t>о</w:t>
      </w:r>
      <w:r w:rsidRPr="00317B60">
        <w:rPr>
          <w:sz w:val="24"/>
          <w:szCs w:val="24"/>
        </w:rPr>
        <w:t>бых образовательных потребн</w:t>
      </w:r>
      <w:r w:rsidRPr="00317B60">
        <w:rPr>
          <w:sz w:val="24"/>
          <w:szCs w:val="24"/>
        </w:rPr>
        <w:t>о</w:t>
      </w:r>
      <w:r w:rsidRPr="00317B60">
        <w:rPr>
          <w:sz w:val="24"/>
          <w:szCs w:val="24"/>
        </w:rPr>
        <w:t>стей обучающихся)</w:t>
      </w:r>
    </w:p>
    <w:p w:rsidR="00E11692" w:rsidRPr="00317B60" w:rsidRDefault="00E11692" w:rsidP="00E11692">
      <w:pPr>
        <w:jc w:val="both"/>
        <w:rPr>
          <w:i/>
          <w:sz w:val="24"/>
          <w:szCs w:val="24"/>
        </w:rPr>
      </w:pPr>
      <w:r w:rsidRPr="00317B60">
        <w:rPr>
          <w:i/>
          <w:sz w:val="24"/>
          <w:szCs w:val="24"/>
        </w:rPr>
        <w:t>2. Общекультурные компетенции (ОК):</w:t>
      </w:r>
    </w:p>
    <w:p w:rsidR="00E11692" w:rsidRPr="00317B60" w:rsidRDefault="00E11692" w:rsidP="00E11692">
      <w:pPr>
        <w:widowControl w:val="0"/>
        <w:numPr>
          <w:ilvl w:val="1"/>
          <w:numId w:val="9"/>
        </w:numPr>
        <w:tabs>
          <w:tab w:val="clear" w:pos="2160"/>
          <w:tab w:val="num" w:pos="48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17B60">
        <w:rPr>
          <w:sz w:val="24"/>
          <w:szCs w:val="24"/>
        </w:rPr>
        <w:t>ОК-8 (готовностью поддерживать уровень физической подготовки, обеспечивающий полноценную де</w:t>
      </w:r>
      <w:r w:rsidRPr="00317B60">
        <w:rPr>
          <w:sz w:val="24"/>
          <w:szCs w:val="24"/>
        </w:rPr>
        <w:t>я</w:t>
      </w:r>
      <w:r w:rsidRPr="00317B60">
        <w:rPr>
          <w:sz w:val="24"/>
          <w:szCs w:val="24"/>
        </w:rPr>
        <w:t>тельность )</w:t>
      </w:r>
    </w:p>
    <w:p w:rsidR="00E11692" w:rsidRPr="00903929" w:rsidRDefault="00E11692" w:rsidP="00E11692">
      <w:pPr>
        <w:adjustRightInd w:val="0"/>
        <w:jc w:val="both"/>
        <w:rPr>
          <w:sz w:val="24"/>
          <w:szCs w:val="24"/>
        </w:rPr>
      </w:pPr>
      <w:r w:rsidRPr="00903929">
        <w:rPr>
          <w:b/>
          <w:sz w:val="24"/>
          <w:szCs w:val="24"/>
        </w:rPr>
        <w:t>2. Трудоемкость учебной дисциплины</w:t>
      </w:r>
      <w:r w:rsidRPr="00903929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>2</w:t>
      </w:r>
      <w:r w:rsidRPr="00903929">
        <w:rPr>
          <w:sz w:val="24"/>
          <w:szCs w:val="24"/>
        </w:rPr>
        <w:t xml:space="preserve"> зачетные единицы (</w:t>
      </w:r>
      <w:r>
        <w:rPr>
          <w:sz w:val="24"/>
          <w:szCs w:val="24"/>
        </w:rPr>
        <w:t>72</w:t>
      </w:r>
      <w:r w:rsidRPr="00903929">
        <w:rPr>
          <w:sz w:val="24"/>
          <w:szCs w:val="24"/>
        </w:rPr>
        <w:t xml:space="preserve"> ч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 xml:space="preserve">са), из них </w:t>
      </w:r>
      <w:r>
        <w:rPr>
          <w:sz w:val="24"/>
          <w:szCs w:val="24"/>
        </w:rPr>
        <w:t>44</w:t>
      </w:r>
      <w:r w:rsidRPr="00903929">
        <w:rPr>
          <w:sz w:val="24"/>
          <w:szCs w:val="24"/>
        </w:rPr>
        <w:t xml:space="preserve"> часа аудиторных занятий, </w:t>
      </w:r>
      <w:r>
        <w:rPr>
          <w:sz w:val="24"/>
          <w:szCs w:val="24"/>
        </w:rPr>
        <w:t>лекции 22 часа, практические занятия 22 часа, 28</w:t>
      </w:r>
      <w:r w:rsidRPr="00903929">
        <w:rPr>
          <w:sz w:val="24"/>
          <w:szCs w:val="24"/>
        </w:rPr>
        <w:t xml:space="preserve"> часов сам</w:t>
      </w:r>
      <w:r w:rsidRPr="00903929">
        <w:rPr>
          <w:sz w:val="24"/>
          <w:szCs w:val="24"/>
        </w:rPr>
        <w:t>о</w:t>
      </w:r>
      <w:r w:rsidRPr="00903929">
        <w:rPr>
          <w:sz w:val="24"/>
          <w:szCs w:val="24"/>
        </w:rPr>
        <w:t>стоятельной работы и оценка по рейтингу.</w:t>
      </w:r>
    </w:p>
    <w:p w:rsidR="00E11692" w:rsidRPr="00903929" w:rsidRDefault="00E11692" w:rsidP="00E11692">
      <w:pPr>
        <w:adjustRightInd w:val="0"/>
        <w:jc w:val="both"/>
        <w:rPr>
          <w:sz w:val="24"/>
          <w:szCs w:val="24"/>
        </w:rPr>
      </w:pPr>
    </w:p>
    <w:p w:rsidR="00E11692" w:rsidRPr="00903929" w:rsidRDefault="00E11692" w:rsidP="00E11692">
      <w:pPr>
        <w:adjustRightInd w:val="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E11692" w:rsidRPr="00B343C5" w:rsidRDefault="00E11692" w:rsidP="00E11692">
      <w:pPr>
        <w:spacing w:line="276" w:lineRule="auto"/>
        <w:ind w:firstLine="708"/>
        <w:jc w:val="both"/>
        <w:rPr>
          <w:sz w:val="24"/>
          <w:szCs w:val="24"/>
        </w:rPr>
      </w:pPr>
      <w:r w:rsidRPr="00B05AAA">
        <w:rPr>
          <w:sz w:val="24"/>
          <w:szCs w:val="24"/>
        </w:rPr>
        <w:t>Дисциплина «</w:t>
      </w:r>
      <w:r>
        <w:rPr>
          <w:sz w:val="24"/>
          <w:szCs w:val="24"/>
        </w:rPr>
        <w:t>Основы диетологии» изучается в10 семестре</w:t>
      </w:r>
      <w:r w:rsidRPr="00396BD3">
        <w:rPr>
          <w:sz w:val="24"/>
          <w:szCs w:val="24"/>
        </w:rPr>
        <w:t xml:space="preserve"> образовательной пр</w:t>
      </w:r>
      <w:r w:rsidRPr="00396BD3">
        <w:rPr>
          <w:sz w:val="24"/>
          <w:szCs w:val="24"/>
        </w:rPr>
        <w:t>о</w:t>
      </w:r>
      <w:r w:rsidRPr="00396BD3">
        <w:rPr>
          <w:sz w:val="24"/>
          <w:szCs w:val="24"/>
        </w:rPr>
        <w:t>граммы по направлению 44.03.05 – Педагогическое образование, профиль +, безопа</w:t>
      </w:r>
      <w:r w:rsidRPr="00396BD3">
        <w:rPr>
          <w:sz w:val="24"/>
          <w:szCs w:val="24"/>
        </w:rPr>
        <w:t>с</w:t>
      </w:r>
      <w:r w:rsidRPr="00396BD3">
        <w:rPr>
          <w:sz w:val="24"/>
          <w:szCs w:val="24"/>
        </w:rPr>
        <w:t>ность жизнедеятельность.</w:t>
      </w:r>
    </w:p>
    <w:p w:rsidR="00E11692" w:rsidRPr="00396BD3" w:rsidRDefault="00E11692" w:rsidP="00E11692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Сопряженно с данной дисциплиной студенты изучают «Средства и системы сам</w:t>
      </w:r>
      <w:r w:rsidRPr="00396BD3">
        <w:rPr>
          <w:sz w:val="24"/>
          <w:szCs w:val="24"/>
        </w:rPr>
        <w:t>о</w:t>
      </w:r>
      <w:r w:rsidRPr="00396BD3">
        <w:rPr>
          <w:sz w:val="24"/>
          <w:szCs w:val="24"/>
        </w:rPr>
        <w:t>оздоровления</w:t>
      </w:r>
      <w:r>
        <w:rPr>
          <w:sz w:val="24"/>
          <w:szCs w:val="24"/>
        </w:rPr>
        <w:t>»</w:t>
      </w:r>
      <w:r w:rsidRPr="00396BD3">
        <w:rPr>
          <w:sz w:val="24"/>
          <w:szCs w:val="24"/>
        </w:rPr>
        <w:t xml:space="preserve"> , «</w:t>
      </w:r>
      <w:r>
        <w:rPr>
          <w:sz w:val="24"/>
          <w:szCs w:val="24"/>
        </w:rPr>
        <w:t>Социология безопасности</w:t>
      </w:r>
      <w:r w:rsidRPr="00396BD3">
        <w:rPr>
          <w:sz w:val="24"/>
          <w:szCs w:val="24"/>
        </w:rPr>
        <w:t>»,</w:t>
      </w:r>
      <w:r>
        <w:rPr>
          <w:sz w:val="24"/>
          <w:szCs w:val="24"/>
        </w:rPr>
        <w:t>.</w:t>
      </w:r>
    </w:p>
    <w:p w:rsidR="00E11692" w:rsidRPr="00396BD3" w:rsidRDefault="00E11692" w:rsidP="00E11692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Знания, умения, навыки, полученные студентами, создают теоретическую и пра</w:t>
      </w:r>
      <w:r w:rsidRPr="00396BD3">
        <w:rPr>
          <w:sz w:val="24"/>
          <w:szCs w:val="24"/>
        </w:rPr>
        <w:t>к</w:t>
      </w:r>
      <w:r w:rsidRPr="00396BD3">
        <w:rPr>
          <w:sz w:val="24"/>
          <w:szCs w:val="24"/>
        </w:rPr>
        <w:t>тическую базу для изучения таких учебных дисциплин, как «</w:t>
      </w:r>
      <w:r>
        <w:rPr>
          <w:sz w:val="24"/>
          <w:szCs w:val="24"/>
        </w:rPr>
        <w:t>Средства и системы оздоро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ления», «Преддипломная практика».</w:t>
      </w:r>
    </w:p>
    <w:p w:rsidR="00E11692" w:rsidRDefault="00E11692" w:rsidP="00B05AAA">
      <w:pPr>
        <w:adjustRightInd w:val="0"/>
        <w:jc w:val="both"/>
        <w:rPr>
          <w:b/>
          <w:sz w:val="24"/>
          <w:szCs w:val="24"/>
        </w:rPr>
      </w:pPr>
    </w:p>
    <w:p w:rsidR="00E11692" w:rsidRPr="00B343C5" w:rsidRDefault="00E11692" w:rsidP="00E11692">
      <w:pPr>
        <w:ind w:firstLine="708"/>
        <w:jc w:val="both"/>
        <w:rPr>
          <w:sz w:val="24"/>
          <w:szCs w:val="24"/>
        </w:rPr>
      </w:pPr>
      <w:r w:rsidRPr="00B343C5">
        <w:rPr>
          <w:sz w:val="24"/>
          <w:szCs w:val="24"/>
        </w:rPr>
        <w:t>В результате изучения дисциплины студент должен:</w:t>
      </w:r>
    </w:p>
    <w:p w:rsidR="00E11692" w:rsidRDefault="00E11692" w:rsidP="00E11692">
      <w:pPr>
        <w:jc w:val="both"/>
        <w:rPr>
          <w:i/>
          <w:sz w:val="24"/>
          <w:szCs w:val="24"/>
        </w:rPr>
      </w:pPr>
      <w:r w:rsidRPr="00B343C5">
        <w:rPr>
          <w:i/>
          <w:sz w:val="24"/>
          <w:szCs w:val="24"/>
        </w:rPr>
        <w:t>Знать: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 xml:space="preserve">общие принципы </w:t>
      </w:r>
      <w:r>
        <w:rPr>
          <w:sz w:val="24"/>
          <w:szCs w:val="24"/>
        </w:rPr>
        <w:t>диетического питания</w:t>
      </w:r>
      <w:r w:rsidRPr="00B343C5">
        <w:rPr>
          <w:sz w:val="24"/>
          <w:szCs w:val="24"/>
        </w:rPr>
        <w:t xml:space="preserve"> детей и подрос</w:t>
      </w:r>
      <w:r w:rsidRPr="00B343C5">
        <w:rPr>
          <w:sz w:val="24"/>
          <w:szCs w:val="24"/>
        </w:rPr>
        <w:t>т</w:t>
      </w:r>
      <w:r w:rsidRPr="00B343C5">
        <w:rPr>
          <w:sz w:val="24"/>
          <w:szCs w:val="24"/>
        </w:rPr>
        <w:t>ков;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 xml:space="preserve">роль и место </w:t>
      </w:r>
      <w:r>
        <w:rPr>
          <w:sz w:val="24"/>
          <w:szCs w:val="24"/>
        </w:rPr>
        <w:t>диетического</w:t>
      </w:r>
      <w:r w:rsidRPr="00B343C5">
        <w:rPr>
          <w:sz w:val="24"/>
          <w:szCs w:val="24"/>
        </w:rPr>
        <w:t xml:space="preserve"> питания в системе ведения здорового образа жизн</w:t>
      </w:r>
      <w:r w:rsidRPr="00B343C5">
        <w:rPr>
          <w:sz w:val="24"/>
          <w:szCs w:val="24"/>
        </w:rPr>
        <w:t>и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>биологическую ценность пищевых компонентов и суточную потребность в них;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>изменение суточной потребности в основных биологических компонентах при ф</w:t>
      </w:r>
      <w:r w:rsidRPr="00B343C5">
        <w:rPr>
          <w:sz w:val="24"/>
          <w:szCs w:val="24"/>
        </w:rPr>
        <w:t>и</w:t>
      </w:r>
      <w:r w:rsidRPr="00B343C5">
        <w:rPr>
          <w:sz w:val="24"/>
          <w:szCs w:val="24"/>
        </w:rPr>
        <w:t>зических нагрузках различной направленности и интенсивности;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>биологическую ценность незаменимых веществ и суточную потребность в них;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 xml:space="preserve">последствия пищевого дефицита различных веществ у детей </w:t>
      </w:r>
    </w:p>
    <w:p w:rsid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 xml:space="preserve">зависимость рациона питания от характера физической нагрузки; </w:t>
      </w:r>
    </w:p>
    <w:p w:rsidR="00E11692" w:rsidRPr="00E11692" w:rsidRDefault="00E11692" w:rsidP="00E11692">
      <w:pPr>
        <w:numPr>
          <w:ilvl w:val="0"/>
          <w:numId w:val="10"/>
        </w:numPr>
        <w:jc w:val="both"/>
        <w:rPr>
          <w:i/>
          <w:sz w:val="24"/>
          <w:szCs w:val="24"/>
        </w:rPr>
      </w:pPr>
      <w:r w:rsidRPr="00B343C5">
        <w:rPr>
          <w:sz w:val="24"/>
          <w:szCs w:val="24"/>
        </w:rPr>
        <w:t xml:space="preserve">особенности </w:t>
      </w:r>
      <w:r>
        <w:rPr>
          <w:sz w:val="24"/>
          <w:szCs w:val="24"/>
        </w:rPr>
        <w:t>диетического питания детей и подростков..</w:t>
      </w:r>
    </w:p>
    <w:p w:rsidR="00E11692" w:rsidRPr="00E11692" w:rsidRDefault="00E11692" w:rsidP="00E11692">
      <w:pPr>
        <w:spacing w:line="276" w:lineRule="auto"/>
        <w:jc w:val="both"/>
        <w:rPr>
          <w:i/>
          <w:sz w:val="24"/>
          <w:szCs w:val="24"/>
        </w:rPr>
      </w:pPr>
      <w:r w:rsidRPr="00E11692">
        <w:rPr>
          <w:i/>
          <w:sz w:val="24"/>
          <w:szCs w:val="24"/>
        </w:rPr>
        <w:t xml:space="preserve">Уметь: </w:t>
      </w:r>
    </w:p>
    <w:p w:rsidR="00E11692" w:rsidRDefault="00E11692" w:rsidP="00E11692">
      <w:pPr>
        <w:numPr>
          <w:ilvl w:val="0"/>
          <w:numId w:val="11"/>
        </w:numPr>
        <w:spacing w:line="276" w:lineRule="auto"/>
        <w:jc w:val="both"/>
        <w:rPr>
          <w:i/>
        </w:rPr>
      </w:pPr>
      <w:r>
        <w:rPr>
          <w:sz w:val="24"/>
          <w:szCs w:val="24"/>
        </w:rPr>
        <w:t>учитывать особенности диетического</w:t>
      </w:r>
      <w:r w:rsidRPr="00B343C5">
        <w:rPr>
          <w:sz w:val="24"/>
          <w:szCs w:val="24"/>
        </w:rPr>
        <w:t xml:space="preserve"> питани</w:t>
      </w:r>
      <w:r>
        <w:rPr>
          <w:sz w:val="24"/>
          <w:szCs w:val="24"/>
        </w:rPr>
        <w:t>я</w:t>
      </w:r>
      <w:r w:rsidRPr="00B343C5">
        <w:rPr>
          <w:sz w:val="24"/>
          <w:szCs w:val="24"/>
        </w:rPr>
        <w:t xml:space="preserve"> в зависимости от направленности нагрузки, возраста</w:t>
      </w:r>
      <w:r>
        <w:rPr>
          <w:sz w:val="24"/>
          <w:szCs w:val="24"/>
        </w:rPr>
        <w:t xml:space="preserve"> детей;</w:t>
      </w:r>
    </w:p>
    <w:p w:rsidR="00E11692" w:rsidRPr="00B343C5" w:rsidRDefault="00E11692" w:rsidP="00E11692">
      <w:pPr>
        <w:numPr>
          <w:ilvl w:val="0"/>
          <w:numId w:val="11"/>
        </w:numPr>
        <w:spacing w:line="276" w:lineRule="auto"/>
        <w:jc w:val="both"/>
        <w:rPr>
          <w:i/>
        </w:rPr>
      </w:pPr>
      <w:r w:rsidRPr="00B343C5">
        <w:rPr>
          <w:sz w:val="24"/>
          <w:szCs w:val="24"/>
        </w:rPr>
        <w:t xml:space="preserve">с помощью </w:t>
      </w:r>
      <w:r>
        <w:rPr>
          <w:sz w:val="24"/>
          <w:szCs w:val="24"/>
        </w:rPr>
        <w:t>диетического</w:t>
      </w:r>
      <w:r w:rsidRPr="00B343C5">
        <w:rPr>
          <w:sz w:val="24"/>
          <w:szCs w:val="24"/>
        </w:rPr>
        <w:t xml:space="preserve">о питания </w:t>
      </w:r>
      <w:r>
        <w:rPr>
          <w:sz w:val="24"/>
          <w:szCs w:val="24"/>
        </w:rPr>
        <w:t xml:space="preserve">и двигательной активности </w:t>
      </w:r>
      <w:r w:rsidRPr="00B343C5">
        <w:rPr>
          <w:sz w:val="24"/>
          <w:szCs w:val="24"/>
        </w:rPr>
        <w:t>корректировать массу тела.</w:t>
      </w:r>
    </w:p>
    <w:p w:rsidR="00E11692" w:rsidRPr="00CB2E22" w:rsidRDefault="00E11692" w:rsidP="00E11692">
      <w:pPr>
        <w:pStyle w:val="41"/>
        <w:shd w:val="clear" w:color="auto" w:fill="auto"/>
        <w:tabs>
          <w:tab w:val="left" w:pos="534"/>
        </w:tabs>
        <w:spacing w:after="0" w:line="240" w:lineRule="auto"/>
        <w:ind w:left="360"/>
        <w:jc w:val="both"/>
        <w:rPr>
          <w:i/>
          <w:sz w:val="24"/>
          <w:szCs w:val="24"/>
        </w:rPr>
      </w:pPr>
      <w:r w:rsidRPr="00CB2E22">
        <w:rPr>
          <w:i/>
          <w:sz w:val="24"/>
          <w:szCs w:val="24"/>
        </w:rPr>
        <w:t>Владеть:</w:t>
      </w:r>
    </w:p>
    <w:p w:rsidR="00E11692" w:rsidRDefault="00E11692" w:rsidP="00E11692">
      <w:pPr>
        <w:numPr>
          <w:ilvl w:val="0"/>
          <w:numId w:val="10"/>
        </w:numPr>
        <w:jc w:val="both"/>
        <w:rPr>
          <w:sz w:val="24"/>
          <w:szCs w:val="24"/>
        </w:rPr>
      </w:pPr>
      <w:r w:rsidRPr="00B806CB">
        <w:rPr>
          <w:sz w:val="24"/>
          <w:szCs w:val="24"/>
        </w:rPr>
        <w:t xml:space="preserve">умениями и навыками </w:t>
      </w:r>
      <w:r w:rsidRPr="00903929">
        <w:rPr>
          <w:sz w:val="24"/>
          <w:szCs w:val="24"/>
        </w:rPr>
        <w:t xml:space="preserve">разработки </w:t>
      </w:r>
      <w:r w:rsidR="00083DB0">
        <w:rPr>
          <w:sz w:val="24"/>
          <w:szCs w:val="24"/>
        </w:rPr>
        <w:t xml:space="preserve">диетического </w:t>
      </w:r>
      <w:r w:rsidRPr="00903929">
        <w:rPr>
          <w:sz w:val="24"/>
          <w:szCs w:val="24"/>
        </w:rPr>
        <w:t>питания детей</w:t>
      </w:r>
      <w:r w:rsidR="00083DB0">
        <w:rPr>
          <w:sz w:val="24"/>
          <w:szCs w:val="24"/>
        </w:rPr>
        <w:t xml:space="preserve"> с помощью ста</w:t>
      </w:r>
      <w:r w:rsidR="00083DB0">
        <w:rPr>
          <w:sz w:val="24"/>
          <w:szCs w:val="24"/>
        </w:rPr>
        <w:t>н</w:t>
      </w:r>
      <w:r w:rsidR="00083DB0">
        <w:rPr>
          <w:sz w:val="24"/>
          <w:szCs w:val="24"/>
        </w:rPr>
        <w:t>дартных методик</w:t>
      </w:r>
      <w:r>
        <w:rPr>
          <w:sz w:val="24"/>
          <w:szCs w:val="24"/>
        </w:rPr>
        <w:t>;</w:t>
      </w:r>
    </w:p>
    <w:p w:rsidR="00E11692" w:rsidRDefault="00E11692" w:rsidP="00E11692">
      <w:pPr>
        <w:numPr>
          <w:ilvl w:val="0"/>
          <w:numId w:val="10"/>
        </w:num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 </w:t>
      </w:r>
      <w:r w:rsidRPr="00B806CB">
        <w:rPr>
          <w:sz w:val="24"/>
          <w:szCs w:val="24"/>
        </w:rPr>
        <w:t xml:space="preserve">умениями и навыками </w:t>
      </w:r>
      <w:r w:rsidR="00083DB0">
        <w:rPr>
          <w:sz w:val="24"/>
          <w:szCs w:val="24"/>
        </w:rPr>
        <w:t>проводить гигиеническую оценку рациона питания.</w:t>
      </w:r>
    </w:p>
    <w:p w:rsidR="00E11692" w:rsidRPr="00903929" w:rsidRDefault="00E11692" w:rsidP="00E11692">
      <w:pPr>
        <w:ind w:left="720"/>
        <w:jc w:val="both"/>
        <w:rPr>
          <w:sz w:val="24"/>
          <w:szCs w:val="24"/>
        </w:rPr>
      </w:pPr>
    </w:p>
    <w:p w:rsidR="009E5FF0" w:rsidRPr="00903929" w:rsidRDefault="009E5FF0" w:rsidP="009E5FF0">
      <w:pPr>
        <w:tabs>
          <w:tab w:val="num" w:pos="720"/>
        </w:tabs>
        <w:jc w:val="both"/>
        <w:rPr>
          <w:b/>
        </w:rPr>
      </w:pPr>
    </w:p>
    <w:p w:rsidR="00083DB0" w:rsidRPr="00903929" w:rsidRDefault="00083DB0" w:rsidP="00083DB0">
      <w:pPr>
        <w:tabs>
          <w:tab w:val="num" w:pos="720"/>
        </w:tabs>
        <w:jc w:val="both"/>
        <w:rPr>
          <w:b/>
        </w:rPr>
      </w:pPr>
    </w:p>
    <w:p w:rsidR="00083DB0" w:rsidRPr="00903929" w:rsidRDefault="00083DB0" w:rsidP="00083DB0">
      <w:pPr>
        <w:adjustRightInd w:val="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5. Объем дисциплины и виды учебной работы</w:t>
      </w:r>
    </w:p>
    <w:p w:rsidR="00083DB0" w:rsidRPr="00903929" w:rsidRDefault="00083DB0" w:rsidP="00083DB0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4"/>
        <w:gridCol w:w="2634"/>
        <w:gridCol w:w="624"/>
        <w:gridCol w:w="616"/>
        <w:gridCol w:w="578"/>
        <w:gridCol w:w="579"/>
      </w:tblGrid>
      <w:tr w:rsidR="00083DB0" w:rsidRPr="00903929" w:rsidTr="00A43021">
        <w:tc>
          <w:tcPr>
            <w:tcW w:w="4428" w:type="dxa"/>
            <w:vMerge w:val="restart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2700" w:type="dxa"/>
            <w:vMerge w:val="restart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Трудоемкость в ч</w:t>
            </w:r>
            <w:r w:rsidRPr="00903929">
              <w:rPr>
                <w:sz w:val="24"/>
                <w:szCs w:val="24"/>
              </w:rPr>
              <w:t>а</w:t>
            </w:r>
            <w:r w:rsidRPr="00903929">
              <w:rPr>
                <w:sz w:val="24"/>
                <w:szCs w:val="24"/>
              </w:rPr>
              <w:t>сах</w:t>
            </w:r>
          </w:p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4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Семестры</w:t>
            </w:r>
          </w:p>
        </w:tc>
      </w:tr>
      <w:tr w:rsidR="00083DB0" w:rsidRPr="00903929" w:rsidTr="00A43021">
        <w:tc>
          <w:tcPr>
            <w:tcW w:w="4428" w:type="dxa"/>
            <w:vMerge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83DB0" w:rsidRPr="00903929" w:rsidTr="00A43021">
        <w:tc>
          <w:tcPr>
            <w:tcW w:w="4428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Аудиторные занятия:</w:t>
            </w:r>
          </w:p>
        </w:tc>
        <w:tc>
          <w:tcPr>
            <w:tcW w:w="2700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83DB0" w:rsidRPr="00903929" w:rsidTr="00A43021">
        <w:tc>
          <w:tcPr>
            <w:tcW w:w="4428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Лекции (ЛК)</w:t>
            </w:r>
          </w:p>
        </w:tc>
        <w:tc>
          <w:tcPr>
            <w:tcW w:w="2700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83DB0" w:rsidRPr="00903929" w:rsidTr="00A43021">
        <w:tc>
          <w:tcPr>
            <w:tcW w:w="4428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00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22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22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83DB0" w:rsidRPr="00903929" w:rsidTr="00A43021">
        <w:tc>
          <w:tcPr>
            <w:tcW w:w="4428" w:type="dxa"/>
          </w:tcPr>
          <w:p w:rsidR="00083DB0" w:rsidRPr="00B806CB" w:rsidRDefault="00083DB0" w:rsidP="00A43021">
            <w:pPr>
              <w:spacing w:line="276" w:lineRule="auto"/>
              <w:rPr>
                <w:b/>
                <w:sz w:val="24"/>
                <w:szCs w:val="24"/>
              </w:rPr>
            </w:pPr>
            <w:r w:rsidRPr="00B806CB">
              <w:rPr>
                <w:b/>
                <w:sz w:val="24"/>
                <w:szCs w:val="24"/>
              </w:rPr>
              <w:t>Самостоятельная работа</w:t>
            </w:r>
          </w:p>
          <w:p w:rsidR="00083DB0" w:rsidRPr="00903929" w:rsidRDefault="00083DB0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Провести гигиеническую оценку св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его рациона питания – 6 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сов</w:t>
            </w:r>
          </w:p>
          <w:p w:rsidR="00083DB0" w:rsidRPr="00903929" w:rsidRDefault="00083DB0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2.Составить рекомендации по рациону питания спортсменов тренировочного периода при анаэробных (скоростно-силовых) н</w:t>
            </w:r>
            <w:r w:rsidRPr="00903929">
              <w:rPr>
                <w:sz w:val="24"/>
                <w:szCs w:val="24"/>
              </w:rPr>
              <w:t>а</w:t>
            </w:r>
            <w:r w:rsidRPr="00903929">
              <w:rPr>
                <w:sz w:val="24"/>
                <w:szCs w:val="24"/>
              </w:rPr>
              <w:t>грузках</w:t>
            </w:r>
            <w:r>
              <w:rPr>
                <w:sz w:val="24"/>
                <w:szCs w:val="24"/>
              </w:rPr>
              <w:t xml:space="preserve"> </w:t>
            </w:r>
            <w:r w:rsidRPr="009039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4</w:t>
            </w:r>
            <w:r w:rsidRPr="00903929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</w:p>
          <w:p w:rsidR="00083DB0" w:rsidRPr="00903929" w:rsidRDefault="00083DB0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Подготовиться к сообщению с докл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дом</w:t>
            </w:r>
            <w:r w:rsidRPr="00903929">
              <w:rPr>
                <w:sz w:val="24"/>
                <w:szCs w:val="24"/>
              </w:rPr>
              <w:t xml:space="preserve">  «Основные требования к рациону питания спортсмена в соревновательный п</w:t>
            </w:r>
            <w:r w:rsidRPr="00903929">
              <w:rPr>
                <w:sz w:val="24"/>
                <w:szCs w:val="24"/>
              </w:rPr>
              <w:t>е</w:t>
            </w:r>
            <w:r w:rsidRPr="00903929">
              <w:rPr>
                <w:sz w:val="24"/>
                <w:szCs w:val="24"/>
              </w:rPr>
              <w:t>риод»</w:t>
            </w:r>
            <w:r>
              <w:rPr>
                <w:sz w:val="24"/>
                <w:szCs w:val="24"/>
              </w:rPr>
              <w:t xml:space="preserve"> - 4 часа</w:t>
            </w:r>
          </w:p>
          <w:p w:rsidR="00083DB0" w:rsidRPr="00903929" w:rsidRDefault="00083DB0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4.Составить план-конспект урока. Фо</w:t>
            </w:r>
            <w:r w:rsidRPr="00903929">
              <w:rPr>
                <w:sz w:val="24"/>
                <w:szCs w:val="24"/>
              </w:rPr>
              <w:t>р</w:t>
            </w:r>
            <w:r w:rsidRPr="00903929">
              <w:rPr>
                <w:sz w:val="24"/>
                <w:szCs w:val="24"/>
              </w:rPr>
              <w:t>мула сбалансированного и рациональн</w:t>
            </w:r>
            <w:r w:rsidRPr="00903929">
              <w:rPr>
                <w:sz w:val="24"/>
                <w:szCs w:val="24"/>
              </w:rPr>
              <w:t>о</w:t>
            </w:r>
            <w:r w:rsidRPr="00903929">
              <w:rPr>
                <w:sz w:val="24"/>
                <w:szCs w:val="24"/>
              </w:rPr>
              <w:t>го питания.  Питание и коррекция массы т</w:t>
            </w:r>
            <w:r w:rsidRPr="0090392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- 4 часа</w:t>
            </w:r>
          </w:p>
          <w:p w:rsidR="00083DB0" w:rsidRDefault="00083DB0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5. Составить тест по теме Задачи спо</w:t>
            </w:r>
            <w:r w:rsidRPr="00903929">
              <w:rPr>
                <w:sz w:val="24"/>
                <w:szCs w:val="24"/>
              </w:rPr>
              <w:t>р</w:t>
            </w:r>
            <w:r w:rsidRPr="00903929">
              <w:rPr>
                <w:sz w:val="24"/>
                <w:szCs w:val="24"/>
              </w:rPr>
              <w:t xml:space="preserve">тивного питания- </w:t>
            </w:r>
            <w:r>
              <w:rPr>
                <w:sz w:val="24"/>
                <w:szCs w:val="24"/>
              </w:rPr>
              <w:t>4 часа</w:t>
            </w:r>
            <w:r w:rsidRPr="00903929">
              <w:rPr>
                <w:sz w:val="24"/>
                <w:szCs w:val="24"/>
              </w:rPr>
              <w:t>.</w:t>
            </w:r>
          </w:p>
          <w:p w:rsidR="00083DB0" w:rsidRPr="00903929" w:rsidRDefault="00083DB0" w:rsidP="00A430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Составить недельный рацион питания школьника-6 часов</w:t>
            </w:r>
          </w:p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83DB0" w:rsidRPr="00903929" w:rsidTr="00A43021">
        <w:tc>
          <w:tcPr>
            <w:tcW w:w="4428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5143" w:type="dxa"/>
            <w:gridSpan w:val="5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семестр оценка по рейтингу</w:t>
            </w:r>
          </w:p>
        </w:tc>
      </w:tr>
      <w:tr w:rsidR="00083DB0" w:rsidRPr="00903929" w:rsidTr="00A43021">
        <w:tc>
          <w:tcPr>
            <w:tcW w:w="4428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ИТОГО:</w:t>
            </w:r>
          </w:p>
        </w:tc>
        <w:tc>
          <w:tcPr>
            <w:tcW w:w="2700" w:type="dxa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083DB0" w:rsidRPr="00903929" w:rsidRDefault="00083DB0" w:rsidP="00A4302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3133D" w:rsidRPr="00903929" w:rsidRDefault="00C3133D" w:rsidP="00C3133D">
      <w:pPr>
        <w:shd w:val="clear" w:color="auto" w:fill="FFFFFF"/>
        <w:tabs>
          <w:tab w:val="left" w:pos="749"/>
        </w:tabs>
        <w:ind w:left="394"/>
        <w:jc w:val="both"/>
        <w:rPr>
          <w:b/>
          <w:spacing w:val="-16"/>
          <w:sz w:val="24"/>
          <w:szCs w:val="24"/>
        </w:rPr>
      </w:pPr>
      <w:r w:rsidRPr="00903929">
        <w:rPr>
          <w:b/>
          <w:spacing w:val="-16"/>
          <w:sz w:val="24"/>
          <w:szCs w:val="24"/>
        </w:rPr>
        <w:t>6.</w:t>
      </w:r>
      <w:r w:rsidRPr="00903929">
        <w:rPr>
          <w:b/>
          <w:spacing w:val="-16"/>
          <w:sz w:val="24"/>
          <w:szCs w:val="24"/>
        </w:rPr>
        <w:tab/>
        <w:t>Содержание дисциплины</w:t>
      </w:r>
      <w:r w:rsidRPr="00903929">
        <w:rPr>
          <w:b/>
          <w:spacing w:val="-16"/>
          <w:sz w:val="24"/>
          <w:szCs w:val="24"/>
        </w:rPr>
        <w:tab/>
      </w:r>
    </w:p>
    <w:p w:rsidR="00C3133D" w:rsidRPr="00903929" w:rsidRDefault="00C3133D" w:rsidP="00C3133D">
      <w:pPr>
        <w:shd w:val="clear" w:color="auto" w:fill="FFFFFF"/>
        <w:rPr>
          <w:b/>
          <w:spacing w:val="2"/>
          <w:sz w:val="24"/>
          <w:szCs w:val="24"/>
        </w:rPr>
      </w:pPr>
      <w:r w:rsidRPr="00903929">
        <w:rPr>
          <w:b/>
          <w:spacing w:val="2"/>
          <w:sz w:val="24"/>
          <w:szCs w:val="24"/>
        </w:rPr>
        <w:t>6.1.</w:t>
      </w:r>
      <w:r w:rsidRPr="00903929">
        <w:rPr>
          <w:b/>
          <w:spacing w:val="2"/>
          <w:sz w:val="24"/>
          <w:szCs w:val="24"/>
        </w:rPr>
        <w:tab/>
        <w:t>Содержание разделов дисциплины</w:t>
      </w:r>
      <w:r w:rsidRPr="00903929">
        <w:rPr>
          <w:b/>
          <w:spacing w:val="2"/>
          <w:sz w:val="24"/>
          <w:szCs w:val="24"/>
        </w:rPr>
        <w:tab/>
      </w:r>
    </w:p>
    <w:p w:rsidR="00C3133D" w:rsidRPr="00903929" w:rsidRDefault="00C3133D" w:rsidP="00C3133D">
      <w:pPr>
        <w:shd w:val="clear" w:color="auto" w:fill="FFFFFF"/>
        <w:ind w:left="48"/>
        <w:rPr>
          <w:b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627"/>
        <w:gridCol w:w="6235"/>
      </w:tblGrid>
      <w:tr w:rsidR="00C3133D" w:rsidRPr="00903929" w:rsidTr="00D13BBD">
        <w:tc>
          <w:tcPr>
            <w:tcW w:w="484" w:type="dxa"/>
          </w:tcPr>
          <w:p w:rsidR="00C3133D" w:rsidRPr="00903929" w:rsidRDefault="00C3133D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№</w:t>
            </w:r>
          </w:p>
        </w:tc>
        <w:tc>
          <w:tcPr>
            <w:tcW w:w="2684" w:type="dxa"/>
          </w:tcPr>
          <w:p w:rsidR="00C3133D" w:rsidRPr="00903929" w:rsidRDefault="00C3133D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403" w:type="dxa"/>
          </w:tcPr>
          <w:p w:rsidR="00C3133D" w:rsidRPr="00903929" w:rsidRDefault="00C3133D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Содержание раздела</w:t>
            </w:r>
          </w:p>
        </w:tc>
      </w:tr>
      <w:tr w:rsidR="0032636E" w:rsidRPr="00903929" w:rsidTr="00D13BBD">
        <w:tc>
          <w:tcPr>
            <w:tcW w:w="484" w:type="dxa"/>
          </w:tcPr>
          <w:p w:rsidR="0032636E" w:rsidRPr="00903929" w:rsidRDefault="0032636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1.</w:t>
            </w:r>
          </w:p>
        </w:tc>
        <w:tc>
          <w:tcPr>
            <w:tcW w:w="2684" w:type="dxa"/>
          </w:tcPr>
          <w:p w:rsidR="0032636E" w:rsidRPr="00903929" w:rsidRDefault="00406C02" w:rsidP="00034D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питания различных возрастных групп</w:t>
            </w:r>
          </w:p>
        </w:tc>
        <w:tc>
          <w:tcPr>
            <w:tcW w:w="6403" w:type="dxa"/>
          </w:tcPr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 xml:space="preserve">Рациональное питание и здоровье человека. </w:t>
            </w:r>
          </w:p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.Общие принципы питания. Формула сбалансированного пит</w:t>
            </w:r>
            <w:r w:rsidRPr="00903929">
              <w:rPr>
                <w:sz w:val="24"/>
                <w:szCs w:val="24"/>
              </w:rPr>
              <w:t>а</w:t>
            </w:r>
            <w:r w:rsidRPr="00903929">
              <w:rPr>
                <w:sz w:val="24"/>
                <w:szCs w:val="24"/>
              </w:rPr>
              <w:t xml:space="preserve">ния. </w:t>
            </w:r>
          </w:p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Задачи спортивного питания.</w:t>
            </w:r>
          </w:p>
          <w:p w:rsidR="0032636E" w:rsidRPr="00903929" w:rsidRDefault="0032636E" w:rsidP="00034D12">
            <w:pPr>
              <w:ind w:right="-1" w:firstLine="720"/>
              <w:jc w:val="both"/>
              <w:rPr>
                <w:sz w:val="24"/>
                <w:szCs w:val="24"/>
              </w:rPr>
            </w:pPr>
          </w:p>
        </w:tc>
      </w:tr>
      <w:tr w:rsidR="0032636E" w:rsidRPr="00903929" w:rsidTr="00541399">
        <w:trPr>
          <w:trHeight w:val="3171"/>
        </w:trPr>
        <w:tc>
          <w:tcPr>
            <w:tcW w:w="484" w:type="dxa"/>
          </w:tcPr>
          <w:p w:rsidR="0032636E" w:rsidRPr="00903929" w:rsidRDefault="0032636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2.</w:t>
            </w:r>
          </w:p>
        </w:tc>
        <w:tc>
          <w:tcPr>
            <w:tcW w:w="2684" w:type="dxa"/>
          </w:tcPr>
          <w:p w:rsidR="0032636E" w:rsidRPr="00903929" w:rsidRDefault="0032636E" w:rsidP="00034D12">
            <w:pPr>
              <w:pStyle w:val="ac"/>
              <w:spacing w:before="375" w:after="375"/>
              <w:ind w:right="30"/>
              <w:textAlignment w:val="baseline"/>
              <w:rPr>
                <w:color w:val="auto"/>
                <w:sz w:val="24"/>
                <w:szCs w:val="24"/>
              </w:rPr>
            </w:pPr>
            <w:r w:rsidRPr="00903929">
              <w:rPr>
                <w:color w:val="auto"/>
                <w:sz w:val="24"/>
                <w:szCs w:val="24"/>
              </w:rPr>
              <w:t>Пищевые компоненты, их биологическая роль</w:t>
            </w:r>
          </w:p>
          <w:p w:rsidR="0032636E" w:rsidRPr="00903929" w:rsidRDefault="0032636E" w:rsidP="00034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3" w:type="dxa"/>
          </w:tcPr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 xml:space="preserve">Физиологические механизмы пищеварения. </w:t>
            </w:r>
          </w:p>
          <w:p w:rsidR="002E6B26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 xml:space="preserve">Нутрициология.  </w:t>
            </w:r>
          </w:p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Нутриенты.</w:t>
            </w:r>
          </w:p>
          <w:p w:rsidR="002E6B26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Белки и белковые продукты.</w:t>
            </w:r>
            <w:r w:rsidRPr="00903929">
              <w:rPr>
                <w:rFonts w:ascii="inherit" w:hAnsi="inherit" w:cs="Tahoma"/>
                <w:sz w:val="24"/>
                <w:szCs w:val="24"/>
              </w:rPr>
              <w:br/>
            </w:r>
            <w:r w:rsidRPr="00903929">
              <w:rPr>
                <w:sz w:val="24"/>
                <w:szCs w:val="24"/>
              </w:rPr>
              <w:t xml:space="preserve">Липиды, их биологическая роль. </w:t>
            </w:r>
          </w:p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Источники лип</w:t>
            </w:r>
            <w:r w:rsidRPr="00903929">
              <w:rPr>
                <w:sz w:val="24"/>
                <w:szCs w:val="24"/>
              </w:rPr>
              <w:t>и</w:t>
            </w:r>
            <w:r w:rsidRPr="00903929">
              <w:rPr>
                <w:sz w:val="24"/>
                <w:szCs w:val="24"/>
              </w:rPr>
              <w:t xml:space="preserve">дов. </w:t>
            </w:r>
          </w:p>
          <w:p w:rsidR="0032636E" w:rsidRPr="00903929" w:rsidRDefault="0032636E" w:rsidP="00034D12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Углеводы, значение гликемического индекса в углеводном о</w:t>
            </w:r>
            <w:r w:rsidRPr="00903929">
              <w:rPr>
                <w:sz w:val="24"/>
                <w:szCs w:val="24"/>
              </w:rPr>
              <w:t>б</w:t>
            </w:r>
            <w:r w:rsidRPr="00903929">
              <w:rPr>
                <w:sz w:val="24"/>
                <w:szCs w:val="24"/>
              </w:rPr>
              <w:t>мене.</w:t>
            </w:r>
          </w:p>
          <w:p w:rsidR="0032636E" w:rsidRPr="00903929" w:rsidRDefault="0032636E" w:rsidP="002E6B26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 xml:space="preserve">Вода. </w:t>
            </w:r>
            <w:r w:rsidR="002E6B26">
              <w:rPr>
                <w:sz w:val="24"/>
                <w:szCs w:val="24"/>
              </w:rPr>
              <w:t>Соблюдение питьевого режима.</w:t>
            </w:r>
          </w:p>
        </w:tc>
      </w:tr>
      <w:tr w:rsidR="0032636E" w:rsidRPr="00903929" w:rsidTr="00D13BBD">
        <w:tc>
          <w:tcPr>
            <w:tcW w:w="484" w:type="dxa"/>
          </w:tcPr>
          <w:p w:rsidR="0032636E" w:rsidRPr="00903929" w:rsidRDefault="0032636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684" w:type="dxa"/>
          </w:tcPr>
          <w:p w:rsidR="0032636E" w:rsidRPr="00903929" w:rsidRDefault="0032636E" w:rsidP="00034D12">
            <w:pPr>
              <w:pStyle w:val="ac"/>
              <w:spacing w:before="375" w:after="375"/>
              <w:ind w:right="30"/>
              <w:textAlignment w:val="baseline"/>
              <w:rPr>
                <w:rFonts w:ascii="inherit" w:hAnsi="inherit" w:cs="Tahoma"/>
                <w:color w:val="auto"/>
                <w:sz w:val="24"/>
                <w:szCs w:val="24"/>
              </w:rPr>
            </w:pPr>
            <w:r w:rsidRPr="00903929">
              <w:rPr>
                <w:color w:val="auto"/>
                <w:sz w:val="24"/>
                <w:szCs w:val="24"/>
              </w:rPr>
              <w:t>Соблюдение санита</w:t>
            </w:r>
            <w:r w:rsidRPr="00903929">
              <w:rPr>
                <w:color w:val="auto"/>
                <w:sz w:val="24"/>
                <w:szCs w:val="24"/>
              </w:rPr>
              <w:t>р</w:t>
            </w:r>
            <w:r w:rsidRPr="00903929">
              <w:rPr>
                <w:color w:val="auto"/>
                <w:sz w:val="24"/>
                <w:szCs w:val="24"/>
              </w:rPr>
              <w:t>ных условий.</w:t>
            </w:r>
          </w:p>
          <w:p w:rsidR="0032636E" w:rsidRPr="00903929" w:rsidRDefault="0032636E" w:rsidP="00034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3" w:type="dxa"/>
          </w:tcPr>
          <w:p w:rsidR="0032636E" w:rsidRPr="00903929" w:rsidRDefault="002E6B26" w:rsidP="002E6B26">
            <w:pPr>
              <w:pStyle w:val="ac"/>
              <w:shd w:val="clear" w:color="auto" w:fill="FFFFFF"/>
              <w:spacing w:before="375" w:after="375"/>
              <w:textAlignment w:val="baseline"/>
              <w:rPr>
                <w:color w:val="auto"/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Гигиенические требования к составу пищевого рациона и режима питания. Значение для здоровья отдельных ингр</w:t>
            </w:r>
            <w:r w:rsidRPr="00903929">
              <w:rPr>
                <w:sz w:val="24"/>
                <w:szCs w:val="24"/>
              </w:rPr>
              <w:t>е</w:t>
            </w:r>
            <w:r w:rsidRPr="00903929">
              <w:rPr>
                <w:sz w:val="24"/>
                <w:szCs w:val="24"/>
              </w:rPr>
              <w:t>диентов пищи в питании человека</w:t>
            </w:r>
            <w:r w:rsidRPr="00903929">
              <w:rPr>
                <w:color w:val="auto"/>
                <w:sz w:val="24"/>
                <w:szCs w:val="24"/>
              </w:rPr>
              <w:t xml:space="preserve"> Соблюдение санитарных условий при приготовле</w:t>
            </w:r>
            <w:r>
              <w:rPr>
                <w:color w:val="auto"/>
                <w:sz w:val="24"/>
                <w:szCs w:val="24"/>
              </w:rPr>
              <w:t>нии пищи.</w:t>
            </w:r>
            <w:r w:rsidRPr="00903929">
              <w:rPr>
                <w:color w:val="auto"/>
                <w:sz w:val="24"/>
                <w:szCs w:val="24"/>
              </w:rPr>
              <w:t>Продукты, з</w:t>
            </w:r>
            <w:r w:rsidRPr="00903929">
              <w:rPr>
                <w:color w:val="auto"/>
                <w:sz w:val="24"/>
                <w:szCs w:val="24"/>
              </w:rPr>
              <w:t>а</w:t>
            </w:r>
            <w:r w:rsidRPr="00903929">
              <w:rPr>
                <w:color w:val="auto"/>
                <w:sz w:val="24"/>
                <w:szCs w:val="24"/>
              </w:rPr>
              <w:t>прещенные для продажи в школьных буфетах</w:t>
            </w:r>
          </w:p>
        </w:tc>
      </w:tr>
      <w:tr w:rsidR="0032636E" w:rsidRPr="00903929" w:rsidTr="00D13BBD">
        <w:tc>
          <w:tcPr>
            <w:tcW w:w="484" w:type="dxa"/>
          </w:tcPr>
          <w:p w:rsidR="0032636E" w:rsidRPr="00903929" w:rsidRDefault="0032636E" w:rsidP="00034D12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4.</w:t>
            </w:r>
          </w:p>
        </w:tc>
        <w:tc>
          <w:tcPr>
            <w:tcW w:w="2684" w:type="dxa"/>
          </w:tcPr>
          <w:p w:rsidR="0032636E" w:rsidRPr="00903929" w:rsidRDefault="002E6B26" w:rsidP="002E6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</w:t>
            </w:r>
            <w:r w:rsidR="00365E86" w:rsidRPr="00903929">
              <w:rPr>
                <w:sz w:val="24"/>
                <w:szCs w:val="24"/>
              </w:rPr>
              <w:t>иетологи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6403" w:type="dxa"/>
          </w:tcPr>
          <w:p w:rsidR="002E6B26" w:rsidRDefault="0032636E" w:rsidP="00365E86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Принципы составления меню для детей и подростков.</w:t>
            </w:r>
            <w:r w:rsidR="00365E86" w:rsidRPr="00903929">
              <w:rPr>
                <w:sz w:val="24"/>
                <w:szCs w:val="24"/>
              </w:rPr>
              <w:t xml:space="preserve"> </w:t>
            </w:r>
          </w:p>
          <w:p w:rsidR="002E6B26" w:rsidRDefault="00365E86" w:rsidP="00365E86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 xml:space="preserve">Виды лечебных столов. </w:t>
            </w:r>
          </w:p>
          <w:p w:rsidR="002E6B26" w:rsidRDefault="00365E86" w:rsidP="00365E86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Ограничения при заболеваниях.</w:t>
            </w:r>
          </w:p>
          <w:p w:rsidR="0032636E" w:rsidRPr="00903929" w:rsidRDefault="00365E86" w:rsidP="00365E86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Виды диет. Особенности. Показания для примен</w:t>
            </w:r>
            <w:r w:rsidRPr="00903929">
              <w:rPr>
                <w:sz w:val="24"/>
                <w:szCs w:val="24"/>
              </w:rPr>
              <w:t>е</w:t>
            </w:r>
            <w:r w:rsidRPr="00903929">
              <w:rPr>
                <w:sz w:val="24"/>
                <w:szCs w:val="24"/>
              </w:rPr>
              <w:t>ния.</w:t>
            </w:r>
          </w:p>
          <w:p w:rsidR="0032636E" w:rsidRPr="00903929" w:rsidRDefault="0032636E" w:rsidP="0032636E">
            <w:pPr>
              <w:jc w:val="both"/>
              <w:rPr>
                <w:sz w:val="24"/>
                <w:szCs w:val="24"/>
              </w:rPr>
            </w:pPr>
          </w:p>
        </w:tc>
      </w:tr>
    </w:tbl>
    <w:p w:rsidR="00BF362C" w:rsidRPr="00903929" w:rsidRDefault="00BF362C" w:rsidP="00BF362C">
      <w:pPr>
        <w:shd w:val="clear" w:color="auto" w:fill="FFFFFF"/>
        <w:jc w:val="both"/>
        <w:rPr>
          <w:spacing w:val="3"/>
          <w:sz w:val="24"/>
          <w:szCs w:val="24"/>
        </w:rPr>
      </w:pPr>
    </w:p>
    <w:p w:rsidR="00467BE9" w:rsidRPr="00903929" w:rsidRDefault="00467BE9" w:rsidP="001574CD">
      <w:pPr>
        <w:adjustRightInd w:val="0"/>
        <w:ind w:firstLine="708"/>
        <w:jc w:val="both"/>
        <w:rPr>
          <w:sz w:val="24"/>
          <w:szCs w:val="24"/>
        </w:rPr>
      </w:pPr>
    </w:p>
    <w:p w:rsidR="00EA277E" w:rsidRPr="00903929" w:rsidRDefault="00EA277E" w:rsidP="00EA277E">
      <w:pPr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6.2. Разделы дисциплины и виды учебных занятий</w:t>
      </w:r>
    </w:p>
    <w:p w:rsidR="00EA277E" w:rsidRPr="00903929" w:rsidRDefault="00EA277E" w:rsidP="00EA277E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308"/>
        <w:gridCol w:w="939"/>
        <w:gridCol w:w="938"/>
        <w:gridCol w:w="939"/>
        <w:gridCol w:w="944"/>
        <w:gridCol w:w="670"/>
        <w:gridCol w:w="1350"/>
      </w:tblGrid>
      <w:tr w:rsidR="00EA277E" w:rsidRPr="00903929" w:rsidTr="00362B6F">
        <w:tc>
          <w:tcPr>
            <w:tcW w:w="483" w:type="dxa"/>
            <w:vMerge w:val="restart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Наименование раздела ди</w:t>
            </w:r>
            <w:r w:rsidRPr="00903929">
              <w:rPr>
                <w:sz w:val="24"/>
                <w:szCs w:val="24"/>
              </w:rPr>
              <w:t>с</w:t>
            </w:r>
            <w:r w:rsidRPr="00903929">
              <w:rPr>
                <w:sz w:val="24"/>
                <w:szCs w:val="24"/>
              </w:rPr>
              <w:t>циплины</w:t>
            </w:r>
          </w:p>
        </w:tc>
        <w:tc>
          <w:tcPr>
            <w:tcW w:w="5780" w:type="dxa"/>
            <w:gridSpan w:val="6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EA277E" w:rsidRPr="00903929" w:rsidTr="00362B6F">
        <w:tc>
          <w:tcPr>
            <w:tcW w:w="483" w:type="dxa"/>
            <w:vMerge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ЛК</w:t>
            </w:r>
          </w:p>
        </w:tc>
        <w:tc>
          <w:tcPr>
            <w:tcW w:w="938" w:type="dxa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ПЗ</w:t>
            </w:r>
          </w:p>
        </w:tc>
        <w:tc>
          <w:tcPr>
            <w:tcW w:w="939" w:type="dxa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ЛБ</w:t>
            </w:r>
          </w:p>
        </w:tc>
        <w:tc>
          <w:tcPr>
            <w:tcW w:w="944" w:type="dxa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СРС</w:t>
            </w:r>
          </w:p>
        </w:tc>
        <w:tc>
          <w:tcPr>
            <w:tcW w:w="670" w:type="dxa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КСР</w:t>
            </w:r>
          </w:p>
        </w:tc>
        <w:tc>
          <w:tcPr>
            <w:tcW w:w="1350" w:type="dxa"/>
            <w:shd w:val="clear" w:color="auto" w:fill="auto"/>
          </w:tcPr>
          <w:p w:rsidR="00EA277E" w:rsidRPr="00903929" w:rsidRDefault="00EA277E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Всего</w:t>
            </w:r>
          </w:p>
        </w:tc>
      </w:tr>
      <w:tr w:rsidR="002E6B26" w:rsidRPr="00903929" w:rsidTr="00362B6F">
        <w:tc>
          <w:tcPr>
            <w:tcW w:w="483" w:type="dxa"/>
          </w:tcPr>
          <w:p w:rsidR="002E6B26" w:rsidRPr="00903929" w:rsidRDefault="002E6B26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2E6B26" w:rsidRPr="00903929" w:rsidRDefault="002E6B26" w:rsidP="00F961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питания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личных возрастных групп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E6B26" w:rsidRPr="00903929" w:rsidTr="00362B6F">
        <w:tc>
          <w:tcPr>
            <w:tcW w:w="483" w:type="dxa"/>
          </w:tcPr>
          <w:p w:rsidR="002E6B26" w:rsidRPr="00903929" w:rsidRDefault="002E6B26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2.</w:t>
            </w:r>
          </w:p>
        </w:tc>
        <w:tc>
          <w:tcPr>
            <w:tcW w:w="3308" w:type="dxa"/>
          </w:tcPr>
          <w:p w:rsidR="002E6B26" w:rsidRPr="00903929" w:rsidRDefault="002E6B26" w:rsidP="00F961A4">
            <w:pPr>
              <w:pStyle w:val="ac"/>
              <w:spacing w:before="375" w:after="375"/>
              <w:ind w:right="30"/>
              <w:textAlignment w:val="baseline"/>
              <w:rPr>
                <w:color w:val="auto"/>
                <w:sz w:val="24"/>
                <w:szCs w:val="24"/>
              </w:rPr>
            </w:pPr>
            <w:r w:rsidRPr="00903929">
              <w:rPr>
                <w:color w:val="auto"/>
                <w:sz w:val="24"/>
                <w:szCs w:val="24"/>
              </w:rPr>
              <w:t>Пищевые компоненты, их биологическая роль</w:t>
            </w:r>
          </w:p>
          <w:p w:rsidR="002E6B26" w:rsidRPr="00903929" w:rsidRDefault="002E6B26" w:rsidP="00F961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6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E6B26" w:rsidRPr="00903929" w:rsidTr="00362B6F">
        <w:tc>
          <w:tcPr>
            <w:tcW w:w="483" w:type="dxa"/>
          </w:tcPr>
          <w:p w:rsidR="002E6B26" w:rsidRPr="00903929" w:rsidRDefault="002E6B26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3.</w:t>
            </w:r>
          </w:p>
        </w:tc>
        <w:tc>
          <w:tcPr>
            <w:tcW w:w="3308" w:type="dxa"/>
          </w:tcPr>
          <w:p w:rsidR="002E6B26" w:rsidRPr="00365E86" w:rsidRDefault="002E6B26" w:rsidP="00365E86">
            <w:pPr>
              <w:pStyle w:val="ac"/>
              <w:spacing w:before="375" w:after="375"/>
              <w:ind w:right="30"/>
              <w:textAlignment w:val="baseline"/>
              <w:rPr>
                <w:rFonts w:cs="Tahoma"/>
                <w:color w:val="auto"/>
                <w:sz w:val="24"/>
                <w:szCs w:val="24"/>
              </w:rPr>
            </w:pPr>
            <w:r w:rsidRPr="00903929">
              <w:rPr>
                <w:color w:val="auto"/>
                <w:sz w:val="24"/>
                <w:szCs w:val="24"/>
              </w:rPr>
              <w:t>Соблюдение санитарных у</w:t>
            </w:r>
            <w:r w:rsidRPr="00903929">
              <w:rPr>
                <w:color w:val="auto"/>
                <w:sz w:val="24"/>
                <w:szCs w:val="24"/>
              </w:rPr>
              <w:t>с</w:t>
            </w:r>
            <w:r w:rsidRPr="00903929">
              <w:rPr>
                <w:color w:val="auto"/>
                <w:sz w:val="24"/>
                <w:szCs w:val="24"/>
              </w:rPr>
              <w:t>ловий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6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E6B26" w:rsidRPr="00903929" w:rsidTr="00362B6F">
        <w:tc>
          <w:tcPr>
            <w:tcW w:w="483" w:type="dxa"/>
          </w:tcPr>
          <w:p w:rsidR="002E6B26" w:rsidRPr="00903929" w:rsidRDefault="002E6B26" w:rsidP="00D13BBD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</w:tcPr>
          <w:p w:rsidR="002E6B26" w:rsidRPr="00903929" w:rsidRDefault="002E6B26" w:rsidP="00365E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диетологии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2E6B26" w:rsidRPr="00903929" w:rsidTr="00362B6F">
        <w:tc>
          <w:tcPr>
            <w:tcW w:w="483" w:type="dxa"/>
          </w:tcPr>
          <w:p w:rsidR="002E6B26" w:rsidRPr="00903929" w:rsidRDefault="002E6B26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</w:tcPr>
          <w:p w:rsidR="002E6B26" w:rsidRDefault="002E6B26" w:rsidP="002E6B26">
            <w:pPr>
              <w:shd w:val="clear" w:color="auto" w:fill="FFFFFF"/>
              <w:ind w:left="34"/>
              <w:jc w:val="center"/>
              <w:rPr>
                <w:bCs/>
                <w:spacing w:val="8"/>
                <w:sz w:val="24"/>
                <w:szCs w:val="24"/>
              </w:rPr>
            </w:pPr>
            <w:r w:rsidRPr="00903929">
              <w:rPr>
                <w:bCs/>
                <w:spacing w:val="8"/>
                <w:sz w:val="24"/>
                <w:szCs w:val="24"/>
              </w:rPr>
              <w:t>Итого</w:t>
            </w:r>
          </w:p>
          <w:p w:rsidR="002E6B26" w:rsidRPr="00903929" w:rsidRDefault="002E6B26" w:rsidP="002E6B26">
            <w:pPr>
              <w:shd w:val="clear" w:color="auto" w:fill="FFFFFF"/>
              <w:ind w:left="34"/>
              <w:jc w:val="center"/>
              <w:rPr>
                <w:bCs/>
                <w:spacing w:val="8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2E6B26" w:rsidRPr="00D31705" w:rsidRDefault="002E6B26" w:rsidP="002E6B26">
            <w:pPr>
              <w:jc w:val="center"/>
              <w:rPr>
                <w:b/>
                <w:sz w:val="24"/>
                <w:szCs w:val="24"/>
              </w:rPr>
            </w:pPr>
            <w:r w:rsidRPr="00D31705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2E6B26" w:rsidRPr="00D31705" w:rsidRDefault="002E6B26" w:rsidP="002E6B26">
            <w:pPr>
              <w:jc w:val="center"/>
              <w:rPr>
                <w:b/>
                <w:sz w:val="24"/>
                <w:szCs w:val="24"/>
              </w:rPr>
            </w:pPr>
            <w:r w:rsidRPr="00D31705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39" w:type="dxa"/>
            <w:shd w:val="clear" w:color="auto" w:fill="auto"/>
          </w:tcPr>
          <w:p w:rsidR="002E6B26" w:rsidRPr="00D31705" w:rsidRDefault="002E6B26" w:rsidP="002E6B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E6B26" w:rsidRPr="00D31705" w:rsidRDefault="002E6B26" w:rsidP="002E6B26">
            <w:pPr>
              <w:jc w:val="center"/>
              <w:rPr>
                <w:b/>
                <w:sz w:val="24"/>
                <w:szCs w:val="24"/>
              </w:rPr>
            </w:pPr>
            <w:r w:rsidRPr="00D31705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70" w:type="dxa"/>
            <w:shd w:val="clear" w:color="auto" w:fill="auto"/>
          </w:tcPr>
          <w:p w:rsidR="002E6B26" w:rsidRPr="00D31705" w:rsidRDefault="002E6B26" w:rsidP="002E6B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E6B26" w:rsidRPr="00D31705" w:rsidRDefault="002E6B26" w:rsidP="002E6B26">
            <w:pPr>
              <w:jc w:val="center"/>
              <w:rPr>
                <w:b/>
                <w:sz w:val="24"/>
                <w:szCs w:val="24"/>
              </w:rPr>
            </w:pPr>
            <w:r w:rsidRPr="00D31705">
              <w:rPr>
                <w:b/>
                <w:sz w:val="24"/>
                <w:szCs w:val="24"/>
              </w:rPr>
              <w:t>72</w:t>
            </w:r>
          </w:p>
        </w:tc>
      </w:tr>
    </w:tbl>
    <w:p w:rsidR="00CA1157" w:rsidRPr="00903929" w:rsidRDefault="00CA1157" w:rsidP="00CA1157">
      <w:pPr>
        <w:jc w:val="both"/>
        <w:rPr>
          <w:b/>
        </w:rPr>
      </w:pPr>
    </w:p>
    <w:p w:rsidR="00362B6F" w:rsidRPr="00903929" w:rsidRDefault="00362B6F" w:rsidP="00D13BBD">
      <w:pPr>
        <w:shd w:val="clear" w:color="auto" w:fill="FFFFFF"/>
        <w:ind w:right="595"/>
        <w:rPr>
          <w:b/>
          <w:sz w:val="24"/>
          <w:szCs w:val="24"/>
        </w:rPr>
      </w:pPr>
    </w:p>
    <w:p w:rsidR="00D13BBD" w:rsidRPr="00903929" w:rsidRDefault="00D13BBD" w:rsidP="00D13BBD">
      <w:pPr>
        <w:shd w:val="clear" w:color="auto" w:fill="FFFFFF"/>
        <w:ind w:right="595"/>
        <w:rPr>
          <w:bCs/>
          <w:sz w:val="24"/>
          <w:szCs w:val="24"/>
        </w:rPr>
      </w:pPr>
      <w:r w:rsidRPr="00903929">
        <w:rPr>
          <w:b/>
          <w:sz w:val="24"/>
          <w:szCs w:val="24"/>
        </w:rPr>
        <w:t>6.3.Лабораторный практикум не предусмотрен.</w:t>
      </w:r>
    </w:p>
    <w:p w:rsidR="002E6B26" w:rsidRPr="00D31705" w:rsidRDefault="002E6B26" w:rsidP="002E6B26">
      <w:pPr>
        <w:jc w:val="both"/>
        <w:rPr>
          <w:sz w:val="24"/>
          <w:szCs w:val="24"/>
        </w:rPr>
      </w:pPr>
      <w:r w:rsidRPr="00D31705">
        <w:rPr>
          <w:sz w:val="24"/>
          <w:szCs w:val="24"/>
        </w:rPr>
        <w:t>Тематика</w:t>
      </w:r>
      <w:r>
        <w:rPr>
          <w:sz w:val="24"/>
          <w:szCs w:val="24"/>
        </w:rPr>
        <w:t xml:space="preserve"> практических занятий</w:t>
      </w:r>
    </w:p>
    <w:p w:rsidR="002E6B26" w:rsidRPr="00903929" w:rsidRDefault="002E6B26" w:rsidP="002E6B26">
      <w:pPr>
        <w:jc w:val="both"/>
        <w:rPr>
          <w:sz w:val="28"/>
          <w:szCs w:val="28"/>
        </w:rPr>
      </w:pP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>Занятие 1 (2 часа).</w:t>
      </w:r>
    </w:p>
    <w:p w:rsidR="00D43F73" w:rsidRPr="00903929" w:rsidRDefault="00D43F73" w:rsidP="00D43F73">
      <w:pPr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  <w:u w:val="single"/>
        </w:rPr>
        <w:t>Тема1</w:t>
      </w:r>
      <w:r w:rsidRPr="00903929">
        <w:rPr>
          <w:b/>
          <w:sz w:val="24"/>
          <w:szCs w:val="24"/>
        </w:rPr>
        <w:t>: Рациональ</w:t>
      </w:r>
      <w:r w:rsidR="00365E86">
        <w:rPr>
          <w:b/>
          <w:sz w:val="24"/>
          <w:szCs w:val="24"/>
        </w:rPr>
        <w:t>ное питание и здоровье человека</w:t>
      </w:r>
    </w:p>
    <w:p w:rsidR="00D43F73" w:rsidRPr="00903929" w:rsidRDefault="00D43F73" w:rsidP="00D43F73">
      <w:pPr>
        <w:jc w:val="both"/>
        <w:rPr>
          <w:b/>
          <w:sz w:val="24"/>
          <w:szCs w:val="24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1.Зоровье человека.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2.Рациональное питание, как составляющая ЗОЖ.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3. Принципы рационального и сбалансированного питания.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3.Задачи спортивного питания.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4.Роль и место рационального питания в системе подготовки спортсменов;</w:t>
      </w: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>особенности функционирования организма во время физической нагрузки и в процессе восстановления после нагрузки.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5.Биологическую ценность пищевых компонентов и суточную потребность в них.</w:t>
      </w:r>
    </w:p>
    <w:p w:rsidR="00D43F73" w:rsidRPr="00903929" w:rsidRDefault="00D43F73" w:rsidP="00246354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6.Изменение суточной потребности в основных биологических компонентах при физич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ских нагрузках различной направленности и интенсивности.</w:t>
      </w:r>
      <w:r w:rsidRPr="00903929">
        <w:rPr>
          <w:sz w:val="24"/>
          <w:szCs w:val="24"/>
        </w:rPr>
        <w:tab/>
      </w:r>
    </w:p>
    <w:p w:rsidR="00246354" w:rsidRPr="00903929" w:rsidRDefault="00246354" w:rsidP="00D43F73">
      <w:pPr>
        <w:jc w:val="both"/>
        <w:rPr>
          <w:sz w:val="24"/>
          <w:szCs w:val="24"/>
        </w:rPr>
      </w:pP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>Занятие 2 (2 часа)</w:t>
      </w:r>
    </w:p>
    <w:p w:rsidR="00D43F73" w:rsidRPr="00903929" w:rsidRDefault="00D43F73" w:rsidP="00D43F73">
      <w:pPr>
        <w:ind w:right="-1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lastRenderedPageBreak/>
        <w:t>Тема2 Общие принципы питания. Формула сбалансированного питания</w:t>
      </w:r>
      <w:r w:rsidR="00E16878" w:rsidRPr="00903929">
        <w:rPr>
          <w:sz w:val="24"/>
          <w:szCs w:val="24"/>
        </w:rPr>
        <w:t xml:space="preserve"> </w:t>
      </w: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  <w:u w:val="single"/>
        </w:rPr>
        <w:t>Вопросы для обсуждения</w:t>
      </w:r>
      <w:r w:rsidRPr="00903929">
        <w:rPr>
          <w:sz w:val="24"/>
          <w:szCs w:val="24"/>
        </w:rPr>
        <w:t>:</w:t>
      </w:r>
    </w:p>
    <w:p w:rsidR="00D43F73" w:rsidRPr="00903929" w:rsidRDefault="00D43F73" w:rsidP="00B76118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1.Общие принципы питания. </w:t>
      </w:r>
    </w:p>
    <w:p w:rsidR="00D43F73" w:rsidRPr="00903929" w:rsidRDefault="00D43F73" w:rsidP="00B76118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2.Режим питания</w:t>
      </w:r>
    </w:p>
    <w:p w:rsidR="00D43F73" w:rsidRPr="00903929" w:rsidRDefault="00D43F73" w:rsidP="00B76118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3. Формула сбалансированного питания.</w:t>
      </w:r>
    </w:p>
    <w:p w:rsidR="00D43F73" w:rsidRPr="00903929" w:rsidRDefault="00D43F73" w:rsidP="00B76118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4. ИМТ ,его значение в определении избыточной массы тела.</w:t>
      </w:r>
    </w:p>
    <w:p w:rsidR="00D43F73" w:rsidRPr="00903929" w:rsidRDefault="00D43F73" w:rsidP="00B76118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5.Биологическую ценность незаменимых веществ и суточную потребность в них.</w:t>
      </w:r>
    </w:p>
    <w:p w:rsidR="00D43F73" w:rsidRPr="00903929" w:rsidRDefault="00B76118" w:rsidP="00B76118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6.</w:t>
      </w:r>
      <w:r w:rsidR="00D43F73" w:rsidRPr="00903929">
        <w:rPr>
          <w:sz w:val="24"/>
          <w:szCs w:val="24"/>
        </w:rPr>
        <w:t>.Изменение суточной потребности в незаменимых компонентах при физических нагру</w:t>
      </w:r>
      <w:r w:rsidR="00D43F73" w:rsidRPr="00903929">
        <w:rPr>
          <w:sz w:val="24"/>
          <w:szCs w:val="24"/>
        </w:rPr>
        <w:t>з</w:t>
      </w:r>
      <w:r w:rsidR="00D43F73" w:rsidRPr="00903929">
        <w:rPr>
          <w:sz w:val="24"/>
          <w:szCs w:val="24"/>
        </w:rPr>
        <w:t>ках различной направленности и интенсивности.</w:t>
      </w:r>
    </w:p>
    <w:p w:rsidR="00365E86" w:rsidRDefault="00365E86" w:rsidP="00D43F73">
      <w:pPr>
        <w:jc w:val="both"/>
        <w:rPr>
          <w:sz w:val="24"/>
          <w:szCs w:val="24"/>
        </w:rPr>
      </w:pP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>Занятие 3 (</w:t>
      </w:r>
      <w:r w:rsidR="004827E0">
        <w:rPr>
          <w:sz w:val="24"/>
          <w:szCs w:val="24"/>
        </w:rPr>
        <w:t>2</w:t>
      </w:r>
      <w:r w:rsidRPr="00903929">
        <w:rPr>
          <w:sz w:val="24"/>
          <w:szCs w:val="24"/>
        </w:rPr>
        <w:t xml:space="preserve"> часа).</w:t>
      </w:r>
    </w:p>
    <w:p w:rsidR="00D43F73" w:rsidRPr="00903929" w:rsidRDefault="00365E86" w:rsidP="00D43F73">
      <w:pPr>
        <w:ind w:right="-1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3</w:t>
      </w:r>
      <w:r w:rsidR="00D43F73" w:rsidRPr="00903929">
        <w:rPr>
          <w:b/>
          <w:sz w:val="24"/>
          <w:szCs w:val="24"/>
        </w:rPr>
        <w:t>. Физиологические механизмы пищеварения.</w:t>
      </w:r>
      <w:r w:rsidR="00D43F73" w:rsidRPr="00903929">
        <w:rPr>
          <w:sz w:val="24"/>
          <w:szCs w:val="24"/>
        </w:rPr>
        <w:t xml:space="preserve"> </w:t>
      </w: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DA2633" w:rsidRPr="00903929" w:rsidRDefault="00DA2633" w:rsidP="00DA2633">
      <w:pPr>
        <w:ind w:firstLine="31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1.Пищеварительная система. </w:t>
      </w:r>
    </w:p>
    <w:p w:rsidR="00D43F73" w:rsidRPr="00903929" w:rsidRDefault="00DA2633" w:rsidP="00DA2633">
      <w:pPr>
        <w:ind w:firstLine="31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2.Физиология пищеварения.</w:t>
      </w:r>
    </w:p>
    <w:p w:rsidR="00365E86" w:rsidRDefault="00365E86" w:rsidP="00D43F73">
      <w:pPr>
        <w:jc w:val="both"/>
        <w:rPr>
          <w:sz w:val="24"/>
          <w:szCs w:val="24"/>
        </w:rPr>
      </w:pP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 w:rsidR="00365E86">
        <w:rPr>
          <w:sz w:val="24"/>
          <w:szCs w:val="24"/>
        </w:rPr>
        <w:t xml:space="preserve">4 </w:t>
      </w:r>
      <w:r w:rsidRPr="00903929">
        <w:rPr>
          <w:sz w:val="24"/>
          <w:szCs w:val="24"/>
        </w:rPr>
        <w:t>(</w:t>
      </w:r>
      <w:r w:rsidR="004827E0">
        <w:rPr>
          <w:sz w:val="24"/>
          <w:szCs w:val="24"/>
        </w:rPr>
        <w:t>2</w:t>
      </w:r>
      <w:r w:rsidRPr="00903929">
        <w:rPr>
          <w:sz w:val="24"/>
          <w:szCs w:val="24"/>
        </w:rPr>
        <w:t xml:space="preserve"> часа)</w:t>
      </w:r>
    </w:p>
    <w:p w:rsidR="00D43F73" w:rsidRPr="00903929" w:rsidRDefault="00D43F73" w:rsidP="00D43F73">
      <w:pPr>
        <w:ind w:right="-1" w:firstLine="72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Тема</w:t>
      </w:r>
      <w:r w:rsidR="00075DBD" w:rsidRPr="00903929">
        <w:rPr>
          <w:b/>
          <w:sz w:val="24"/>
          <w:szCs w:val="24"/>
        </w:rPr>
        <w:t xml:space="preserve"> </w:t>
      </w:r>
      <w:r w:rsidR="00365E86">
        <w:rPr>
          <w:b/>
          <w:sz w:val="24"/>
          <w:szCs w:val="24"/>
        </w:rPr>
        <w:t>4</w:t>
      </w:r>
      <w:r w:rsidRPr="00903929">
        <w:rPr>
          <w:b/>
          <w:sz w:val="24"/>
          <w:szCs w:val="24"/>
        </w:rPr>
        <w:t>. Белки и белковые продукты.</w:t>
      </w:r>
      <w:r w:rsidR="00365E86" w:rsidRPr="00365E86">
        <w:rPr>
          <w:b/>
          <w:sz w:val="24"/>
          <w:szCs w:val="24"/>
        </w:rPr>
        <w:t xml:space="preserve"> </w:t>
      </w:r>
      <w:r w:rsidR="00365E86" w:rsidRPr="00903929">
        <w:rPr>
          <w:b/>
          <w:sz w:val="24"/>
          <w:szCs w:val="24"/>
        </w:rPr>
        <w:t>Липиды, их биологическая роль. Исто</w:t>
      </w:r>
      <w:r w:rsidR="00365E86" w:rsidRPr="00903929">
        <w:rPr>
          <w:b/>
          <w:sz w:val="24"/>
          <w:szCs w:val="24"/>
        </w:rPr>
        <w:t>ч</w:t>
      </w:r>
      <w:r w:rsidR="00365E86" w:rsidRPr="00903929">
        <w:rPr>
          <w:b/>
          <w:sz w:val="24"/>
          <w:szCs w:val="24"/>
        </w:rPr>
        <w:t>ники липидов.</w:t>
      </w:r>
    </w:p>
    <w:p w:rsidR="00D43F73" w:rsidRPr="00903929" w:rsidRDefault="00D43F73" w:rsidP="00D43F73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D43F73" w:rsidRPr="00903929" w:rsidRDefault="00D43F73" w:rsidP="00D43F73">
      <w:pPr>
        <w:ind w:right="-1" w:firstLine="720"/>
        <w:jc w:val="both"/>
        <w:rPr>
          <w:b/>
          <w:sz w:val="24"/>
          <w:szCs w:val="24"/>
        </w:rPr>
      </w:pPr>
    </w:p>
    <w:p w:rsidR="00DA2633" w:rsidRPr="00903929" w:rsidRDefault="00DA2633" w:rsidP="00DA2633">
      <w:pPr>
        <w:ind w:right="-1" w:firstLine="720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1.Значение белковой пищи в питании человека.</w:t>
      </w:r>
    </w:p>
    <w:p w:rsidR="00365E86" w:rsidRDefault="00DA2633" w:rsidP="00365E86">
      <w:pPr>
        <w:ind w:right="-1" w:firstLine="720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 Значение белковой пищи в питании спортсмена.</w:t>
      </w:r>
    </w:p>
    <w:p w:rsidR="00D43F73" w:rsidRPr="00365E86" w:rsidRDefault="00365E86" w:rsidP="00365E86">
      <w:pPr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DA2633" w:rsidRPr="00903929">
        <w:rPr>
          <w:sz w:val="24"/>
          <w:szCs w:val="24"/>
        </w:rPr>
        <w:t>Недостатки белковой диеты.</w:t>
      </w:r>
    </w:p>
    <w:p w:rsidR="00DA2633" w:rsidRPr="00903929" w:rsidRDefault="00365E86" w:rsidP="005363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A2633" w:rsidRPr="00903929">
        <w:rPr>
          <w:sz w:val="24"/>
          <w:szCs w:val="24"/>
        </w:rPr>
        <w:t>.Значение жиров в питании человека.</w:t>
      </w:r>
    </w:p>
    <w:p w:rsidR="00DA2633" w:rsidRPr="00903929" w:rsidRDefault="00365E86" w:rsidP="005363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A2633" w:rsidRPr="00903929">
        <w:rPr>
          <w:sz w:val="24"/>
          <w:szCs w:val="24"/>
        </w:rPr>
        <w:t xml:space="preserve"> Значение жиров в питании спортсмена.</w:t>
      </w:r>
    </w:p>
    <w:p w:rsidR="00D43F73" w:rsidRPr="00903929" w:rsidRDefault="00365E86" w:rsidP="005363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6.И</w:t>
      </w:r>
      <w:r w:rsidR="00DA2633" w:rsidRPr="00903929">
        <w:rPr>
          <w:sz w:val="24"/>
          <w:szCs w:val="24"/>
        </w:rPr>
        <w:t>сточники липидов.</w:t>
      </w:r>
    </w:p>
    <w:p w:rsidR="00365E86" w:rsidRDefault="00365E86" w:rsidP="00D43F73">
      <w:pPr>
        <w:jc w:val="both"/>
        <w:rPr>
          <w:sz w:val="24"/>
          <w:szCs w:val="24"/>
        </w:rPr>
      </w:pP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 w:rsidR="00365E86">
        <w:rPr>
          <w:sz w:val="24"/>
          <w:szCs w:val="24"/>
        </w:rPr>
        <w:t>5</w:t>
      </w:r>
      <w:r w:rsidRPr="00903929">
        <w:rPr>
          <w:sz w:val="24"/>
          <w:szCs w:val="24"/>
        </w:rPr>
        <w:t xml:space="preserve"> (2 часа)</w:t>
      </w:r>
    </w:p>
    <w:p w:rsidR="00365E86" w:rsidRDefault="00D43F73" w:rsidP="00D43F73">
      <w:pPr>
        <w:ind w:firstLine="36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Тема </w:t>
      </w:r>
      <w:r w:rsidR="00365E86">
        <w:rPr>
          <w:b/>
          <w:sz w:val="24"/>
          <w:szCs w:val="24"/>
        </w:rPr>
        <w:t>5</w:t>
      </w:r>
      <w:r w:rsidR="00075DBD" w:rsidRPr="00903929">
        <w:rPr>
          <w:b/>
          <w:sz w:val="24"/>
          <w:szCs w:val="24"/>
        </w:rPr>
        <w:t>.</w:t>
      </w:r>
      <w:r w:rsidRPr="00903929">
        <w:rPr>
          <w:b/>
          <w:sz w:val="24"/>
          <w:szCs w:val="24"/>
        </w:rPr>
        <w:t xml:space="preserve"> Углеводы, значение гликеми</w:t>
      </w:r>
      <w:r w:rsidR="00365E86">
        <w:rPr>
          <w:b/>
          <w:sz w:val="24"/>
          <w:szCs w:val="24"/>
        </w:rPr>
        <w:t>ческого индекса в углеводном об</w:t>
      </w:r>
      <w:r w:rsidRPr="00903929">
        <w:rPr>
          <w:b/>
          <w:sz w:val="24"/>
          <w:szCs w:val="24"/>
        </w:rPr>
        <w:t>мене</w:t>
      </w:r>
    </w:p>
    <w:p w:rsidR="00D43F73" w:rsidRPr="00903929" w:rsidRDefault="00D43F73" w:rsidP="00D43F73">
      <w:pPr>
        <w:ind w:firstLine="360"/>
        <w:jc w:val="both"/>
        <w:rPr>
          <w:sz w:val="24"/>
          <w:szCs w:val="24"/>
        </w:rPr>
      </w:pPr>
      <w:r w:rsidRPr="00903929">
        <w:rPr>
          <w:sz w:val="24"/>
          <w:szCs w:val="24"/>
          <w:u w:val="single"/>
        </w:rPr>
        <w:t>Вопросы для обсуждения</w:t>
      </w:r>
    </w:p>
    <w:p w:rsidR="00DA2633" w:rsidRPr="00903929" w:rsidRDefault="00DA2633" w:rsidP="00536332">
      <w:pPr>
        <w:ind w:firstLine="360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1.</w:t>
      </w:r>
      <w:r w:rsidRPr="00903929">
        <w:rPr>
          <w:sz w:val="24"/>
          <w:szCs w:val="24"/>
        </w:rPr>
        <w:tab/>
        <w:t>Углеводы, их значение в питании.</w:t>
      </w:r>
    </w:p>
    <w:p w:rsidR="00365E86" w:rsidRDefault="00DA2633" w:rsidP="00365E86">
      <w:pPr>
        <w:ind w:firstLine="360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2.</w:t>
      </w:r>
      <w:r w:rsidRPr="00903929">
        <w:rPr>
          <w:sz w:val="24"/>
          <w:szCs w:val="24"/>
        </w:rPr>
        <w:tab/>
        <w:t>Значение гликемического индекса в углеводном обмене.</w:t>
      </w:r>
    </w:p>
    <w:p w:rsidR="00075DBD" w:rsidRPr="00903929" w:rsidRDefault="00075DBD" w:rsidP="00D43F73">
      <w:pPr>
        <w:jc w:val="both"/>
        <w:rPr>
          <w:sz w:val="24"/>
          <w:szCs w:val="24"/>
        </w:rPr>
      </w:pPr>
    </w:p>
    <w:p w:rsidR="00D43F73" w:rsidRPr="00903929" w:rsidRDefault="00D43F73" w:rsidP="00D43F73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 w:rsidR="00365E86">
        <w:rPr>
          <w:sz w:val="24"/>
          <w:szCs w:val="24"/>
        </w:rPr>
        <w:t xml:space="preserve">6 </w:t>
      </w:r>
      <w:r w:rsidRPr="00903929">
        <w:rPr>
          <w:sz w:val="24"/>
          <w:szCs w:val="24"/>
        </w:rPr>
        <w:t>(</w:t>
      </w:r>
      <w:r w:rsidR="00365E86">
        <w:rPr>
          <w:sz w:val="24"/>
          <w:szCs w:val="24"/>
        </w:rPr>
        <w:t>2</w:t>
      </w:r>
      <w:r w:rsidR="00E16878" w:rsidRPr="00903929">
        <w:rPr>
          <w:sz w:val="24"/>
          <w:szCs w:val="24"/>
        </w:rPr>
        <w:t xml:space="preserve"> </w:t>
      </w:r>
      <w:r w:rsidR="00075DBD" w:rsidRPr="00903929">
        <w:rPr>
          <w:sz w:val="24"/>
          <w:szCs w:val="24"/>
        </w:rPr>
        <w:t>час</w:t>
      </w:r>
      <w:r w:rsidRPr="00903929">
        <w:rPr>
          <w:sz w:val="24"/>
          <w:szCs w:val="24"/>
        </w:rPr>
        <w:t>)</w:t>
      </w:r>
    </w:p>
    <w:p w:rsidR="00D43F73" w:rsidRPr="00903929" w:rsidRDefault="00D43F73" w:rsidP="00D43F73">
      <w:pPr>
        <w:ind w:firstLine="708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Тема </w:t>
      </w:r>
      <w:r w:rsidR="00365E86">
        <w:rPr>
          <w:b/>
          <w:sz w:val="24"/>
          <w:szCs w:val="24"/>
        </w:rPr>
        <w:t>6.</w:t>
      </w:r>
      <w:r w:rsidRPr="00903929">
        <w:rPr>
          <w:b/>
          <w:sz w:val="24"/>
          <w:szCs w:val="24"/>
        </w:rPr>
        <w:t xml:space="preserve">Гигиенические требования </w:t>
      </w:r>
      <w:r w:rsidR="00365E86">
        <w:rPr>
          <w:b/>
          <w:sz w:val="24"/>
          <w:szCs w:val="24"/>
        </w:rPr>
        <w:t>к составу пищевого рациона и ре</w:t>
      </w:r>
      <w:r w:rsidRPr="00903929">
        <w:rPr>
          <w:b/>
          <w:sz w:val="24"/>
          <w:szCs w:val="24"/>
        </w:rPr>
        <w:t>жима п</w:t>
      </w:r>
      <w:r w:rsidRPr="00903929">
        <w:rPr>
          <w:b/>
          <w:sz w:val="24"/>
          <w:szCs w:val="24"/>
        </w:rPr>
        <w:t>и</w:t>
      </w:r>
      <w:r w:rsidRPr="00903929">
        <w:rPr>
          <w:b/>
          <w:sz w:val="24"/>
          <w:szCs w:val="24"/>
        </w:rPr>
        <w:t>тания. Значение для здоровья отдельных ингредиентов пищи в питании человека</w:t>
      </w:r>
    </w:p>
    <w:p w:rsidR="00D43F73" w:rsidRPr="00903929" w:rsidRDefault="00D43F73" w:rsidP="00D43F73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DA2633" w:rsidRPr="00903929" w:rsidRDefault="00DA2633" w:rsidP="00536332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1.Гигиенические требования к составу пищевого рациона и режима питания. </w:t>
      </w:r>
    </w:p>
    <w:p w:rsidR="00D43F73" w:rsidRPr="00903929" w:rsidRDefault="00DA2633" w:rsidP="00536332">
      <w:pPr>
        <w:ind w:firstLine="708"/>
        <w:jc w:val="both"/>
        <w:rPr>
          <w:i/>
          <w:sz w:val="24"/>
          <w:szCs w:val="24"/>
        </w:rPr>
      </w:pPr>
      <w:r w:rsidRPr="00903929">
        <w:rPr>
          <w:sz w:val="24"/>
          <w:szCs w:val="24"/>
        </w:rPr>
        <w:t>2.Значение для здоровья отдельных ингредиентов пищи в питании человека.</w:t>
      </w:r>
    </w:p>
    <w:p w:rsidR="00365E86" w:rsidRDefault="00365E86" w:rsidP="00E16878">
      <w:pPr>
        <w:jc w:val="both"/>
        <w:rPr>
          <w:sz w:val="24"/>
          <w:szCs w:val="24"/>
        </w:rPr>
      </w:pPr>
    </w:p>
    <w:p w:rsidR="00E16878" w:rsidRPr="00903929" w:rsidRDefault="00365E86" w:rsidP="00E168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Занятие 7 </w:t>
      </w:r>
      <w:r w:rsidR="00075DBD" w:rsidRPr="00903929">
        <w:rPr>
          <w:sz w:val="24"/>
          <w:szCs w:val="24"/>
        </w:rPr>
        <w:t>(2 час</w:t>
      </w:r>
      <w:r w:rsidR="00E16878" w:rsidRPr="00903929">
        <w:rPr>
          <w:sz w:val="24"/>
          <w:szCs w:val="24"/>
        </w:rPr>
        <w:t>)</w:t>
      </w:r>
    </w:p>
    <w:p w:rsidR="00D43F73" w:rsidRPr="00903929" w:rsidRDefault="00D43F73" w:rsidP="00D43F73">
      <w:pPr>
        <w:ind w:firstLine="708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Тема </w:t>
      </w:r>
      <w:r w:rsidR="00365E86">
        <w:rPr>
          <w:b/>
          <w:sz w:val="24"/>
          <w:szCs w:val="24"/>
        </w:rPr>
        <w:t>7</w:t>
      </w:r>
      <w:r w:rsidRPr="00903929">
        <w:rPr>
          <w:b/>
          <w:sz w:val="24"/>
          <w:szCs w:val="24"/>
        </w:rPr>
        <w:t>. Особенности рациона питания для различных целевых групп  в зав</w:t>
      </w:r>
      <w:r w:rsidRPr="00903929">
        <w:rPr>
          <w:b/>
          <w:sz w:val="24"/>
          <w:szCs w:val="24"/>
        </w:rPr>
        <w:t>и</w:t>
      </w:r>
      <w:r w:rsidRPr="00903929">
        <w:rPr>
          <w:b/>
          <w:sz w:val="24"/>
          <w:szCs w:val="24"/>
        </w:rPr>
        <w:t>симости от тренировочного цикла, возраста</w:t>
      </w:r>
      <w:r w:rsidR="00365E86">
        <w:rPr>
          <w:b/>
          <w:sz w:val="24"/>
          <w:szCs w:val="24"/>
        </w:rPr>
        <w:t>, пола и от поставленной задачи</w:t>
      </w:r>
    </w:p>
    <w:p w:rsidR="00D43F73" w:rsidRPr="00903929" w:rsidRDefault="00D43F73" w:rsidP="00D43F73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D43F73" w:rsidRPr="00903929" w:rsidRDefault="00DA2633" w:rsidP="00536332">
      <w:pPr>
        <w:ind w:firstLine="708"/>
        <w:jc w:val="both"/>
        <w:rPr>
          <w:i/>
          <w:sz w:val="24"/>
          <w:szCs w:val="24"/>
        </w:rPr>
      </w:pPr>
      <w:r w:rsidRPr="00903929">
        <w:rPr>
          <w:sz w:val="24"/>
          <w:szCs w:val="24"/>
        </w:rPr>
        <w:t>1.Рацион питания для различных целевых групп  в зависимости от тренировочного цикла, возраста, пола и от поставленной задачи.</w:t>
      </w:r>
    </w:p>
    <w:p w:rsidR="00075DBD" w:rsidRPr="00903929" w:rsidRDefault="00075DBD" w:rsidP="00E16878">
      <w:pPr>
        <w:jc w:val="both"/>
        <w:rPr>
          <w:sz w:val="24"/>
          <w:szCs w:val="24"/>
        </w:rPr>
      </w:pPr>
    </w:p>
    <w:p w:rsidR="00E16878" w:rsidRPr="00903929" w:rsidRDefault="00E16878" w:rsidP="00E16878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 w:rsidR="00365E86">
        <w:rPr>
          <w:sz w:val="24"/>
          <w:szCs w:val="24"/>
        </w:rPr>
        <w:t>8</w:t>
      </w:r>
      <w:r w:rsidRPr="00903929">
        <w:rPr>
          <w:sz w:val="24"/>
          <w:szCs w:val="24"/>
        </w:rPr>
        <w:t xml:space="preserve"> (</w:t>
      </w:r>
      <w:r w:rsidR="00365E86">
        <w:rPr>
          <w:sz w:val="24"/>
          <w:szCs w:val="24"/>
        </w:rPr>
        <w:t xml:space="preserve">2 </w:t>
      </w:r>
      <w:r w:rsidR="00075DBD" w:rsidRPr="00903929">
        <w:rPr>
          <w:sz w:val="24"/>
          <w:szCs w:val="24"/>
        </w:rPr>
        <w:t>час</w:t>
      </w:r>
      <w:r w:rsidRPr="00903929">
        <w:rPr>
          <w:sz w:val="24"/>
          <w:szCs w:val="24"/>
        </w:rPr>
        <w:t>)</w:t>
      </w:r>
    </w:p>
    <w:p w:rsidR="00D43F73" w:rsidRPr="00903929" w:rsidRDefault="00D43F73" w:rsidP="00D43F73">
      <w:pPr>
        <w:ind w:firstLine="708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Тема </w:t>
      </w:r>
      <w:r w:rsidR="00365E86">
        <w:rPr>
          <w:b/>
          <w:sz w:val="24"/>
          <w:szCs w:val="24"/>
        </w:rPr>
        <w:t xml:space="preserve">8. </w:t>
      </w:r>
      <w:r w:rsidRPr="00903929">
        <w:rPr>
          <w:b/>
          <w:sz w:val="24"/>
          <w:szCs w:val="24"/>
        </w:rPr>
        <w:t xml:space="preserve">Соблюдение санитарных </w:t>
      </w:r>
      <w:r w:rsidR="00365E86">
        <w:rPr>
          <w:b/>
          <w:sz w:val="24"/>
          <w:szCs w:val="24"/>
        </w:rPr>
        <w:t>условий при приготовлении пищи</w:t>
      </w:r>
    </w:p>
    <w:p w:rsidR="00D43F73" w:rsidRPr="00903929" w:rsidRDefault="00D43F73" w:rsidP="00D43F73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365E86" w:rsidRDefault="00FC7CEA" w:rsidP="00365E86">
      <w:pPr>
        <w:numPr>
          <w:ilvl w:val="0"/>
          <w:numId w:val="5"/>
        </w:numPr>
        <w:jc w:val="both"/>
        <w:rPr>
          <w:i/>
          <w:sz w:val="24"/>
          <w:szCs w:val="24"/>
        </w:rPr>
      </w:pPr>
      <w:r w:rsidRPr="00903929">
        <w:rPr>
          <w:sz w:val="24"/>
          <w:szCs w:val="24"/>
        </w:rPr>
        <w:t>Соблюдение санитарных условий при приготовлении пищи..</w:t>
      </w:r>
    </w:p>
    <w:p w:rsidR="00FC7CEA" w:rsidRPr="00903929" w:rsidRDefault="00FC7CEA" w:rsidP="00365E86">
      <w:pPr>
        <w:numPr>
          <w:ilvl w:val="0"/>
          <w:numId w:val="5"/>
        </w:numPr>
        <w:jc w:val="both"/>
        <w:rPr>
          <w:i/>
          <w:sz w:val="24"/>
          <w:szCs w:val="24"/>
        </w:rPr>
      </w:pPr>
      <w:r w:rsidRPr="00903929">
        <w:rPr>
          <w:sz w:val="24"/>
          <w:szCs w:val="24"/>
        </w:rPr>
        <w:lastRenderedPageBreak/>
        <w:t>.Продукты, з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>прещенные для продажи в школьных буфетах.</w:t>
      </w:r>
    </w:p>
    <w:p w:rsidR="00075DBD" w:rsidRPr="00903929" w:rsidRDefault="00075DBD" w:rsidP="00E16878">
      <w:pPr>
        <w:jc w:val="both"/>
        <w:rPr>
          <w:sz w:val="24"/>
          <w:szCs w:val="24"/>
        </w:rPr>
      </w:pPr>
    </w:p>
    <w:p w:rsidR="00E16878" w:rsidRPr="00903929" w:rsidRDefault="00E16878" w:rsidP="00E16878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 w:rsidR="00365E86">
        <w:rPr>
          <w:sz w:val="24"/>
          <w:szCs w:val="24"/>
        </w:rPr>
        <w:t>9</w:t>
      </w:r>
      <w:r w:rsidRPr="00903929">
        <w:rPr>
          <w:sz w:val="24"/>
          <w:szCs w:val="24"/>
        </w:rPr>
        <w:t xml:space="preserve"> (</w:t>
      </w:r>
      <w:r w:rsidR="00365E86">
        <w:rPr>
          <w:sz w:val="24"/>
          <w:szCs w:val="24"/>
        </w:rPr>
        <w:t xml:space="preserve">2 </w:t>
      </w:r>
      <w:r w:rsidR="00075DBD" w:rsidRPr="00903929">
        <w:rPr>
          <w:sz w:val="24"/>
          <w:szCs w:val="24"/>
        </w:rPr>
        <w:t>час</w:t>
      </w:r>
      <w:r w:rsidR="00365E86">
        <w:rPr>
          <w:sz w:val="24"/>
          <w:szCs w:val="24"/>
        </w:rPr>
        <w:t>а</w:t>
      </w:r>
      <w:r w:rsidRPr="00903929">
        <w:rPr>
          <w:sz w:val="24"/>
          <w:szCs w:val="24"/>
        </w:rPr>
        <w:t>)</w:t>
      </w:r>
    </w:p>
    <w:p w:rsidR="00D43F73" w:rsidRPr="00903929" w:rsidRDefault="00D43F73" w:rsidP="00D43F73">
      <w:pPr>
        <w:ind w:firstLine="708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Тема </w:t>
      </w:r>
      <w:r w:rsidR="00365E86">
        <w:rPr>
          <w:b/>
          <w:sz w:val="24"/>
          <w:szCs w:val="24"/>
        </w:rPr>
        <w:t xml:space="preserve">9. </w:t>
      </w:r>
      <w:r w:rsidRPr="00903929">
        <w:rPr>
          <w:b/>
          <w:sz w:val="24"/>
          <w:szCs w:val="24"/>
        </w:rPr>
        <w:t>Принципы составления меню д</w:t>
      </w:r>
      <w:r w:rsidR="00365E86">
        <w:rPr>
          <w:b/>
          <w:sz w:val="24"/>
          <w:szCs w:val="24"/>
        </w:rPr>
        <w:t>ля детей и подростков</w:t>
      </w:r>
    </w:p>
    <w:p w:rsidR="00D43F73" w:rsidRPr="00903929" w:rsidRDefault="00D43F73" w:rsidP="00D43F73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E16878" w:rsidRPr="00903929" w:rsidRDefault="00FC7CEA" w:rsidP="00365E8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</w:t>
      </w:r>
      <w:r w:rsidR="006C2E3C" w:rsidRPr="00903929">
        <w:rPr>
          <w:sz w:val="24"/>
          <w:szCs w:val="24"/>
        </w:rPr>
        <w:t>Принципы составления меню для детей и подростков.</w:t>
      </w:r>
    </w:p>
    <w:p w:rsidR="00365E86" w:rsidRDefault="00365E86" w:rsidP="00365E86">
      <w:pPr>
        <w:jc w:val="both"/>
        <w:rPr>
          <w:sz w:val="24"/>
          <w:szCs w:val="24"/>
        </w:rPr>
      </w:pPr>
    </w:p>
    <w:p w:rsidR="00365E86" w:rsidRPr="00903929" w:rsidRDefault="00365E86" w:rsidP="00365E86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>
        <w:rPr>
          <w:sz w:val="24"/>
          <w:szCs w:val="24"/>
        </w:rPr>
        <w:t>10</w:t>
      </w:r>
      <w:r w:rsidRPr="00903929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2 </w:t>
      </w:r>
      <w:r w:rsidRPr="00903929">
        <w:rPr>
          <w:sz w:val="24"/>
          <w:szCs w:val="24"/>
        </w:rPr>
        <w:t>час</w:t>
      </w:r>
      <w:r>
        <w:rPr>
          <w:sz w:val="24"/>
          <w:szCs w:val="24"/>
        </w:rPr>
        <w:t>а</w:t>
      </w:r>
      <w:r w:rsidRPr="00903929">
        <w:rPr>
          <w:sz w:val="24"/>
          <w:szCs w:val="24"/>
        </w:rPr>
        <w:t>)</w:t>
      </w:r>
    </w:p>
    <w:p w:rsidR="00FC7CEA" w:rsidRPr="00903929" w:rsidRDefault="00FC7CEA" w:rsidP="00D43F73">
      <w:pPr>
        <w:ind w:firstLine="708"/>
        <w:jc w:val="both"/>
        <w:rPr>
          <w:sz w:val="24"/>
          <w:szCs w:val="24"/>
        </w:rPr>
      </w:pPr>
    </w:p>
    <w:p w:rsidR="00FC7CEA" w:rsidRPr="00903929" w:rsidRDefault="00365E86" w:rsidP="00FC7CE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10</w:t>
      </w:r>
      <w:r w:rsidR="00FC7CEA" w:rsidRPr="00903929">
        <w:rPr>
          <w:b/>
          <w:sz w:val="24"/>
          <w:szCs w:val="24"/>
        </w:rPr>
        <w:t>. Виды лечебных столо</w:t>
      </w:r>
      <w:r>
        <w:rPr>
          <w:b/>
          <w:sz w:val="24"/>
          <w:szCs w:val="24"/>
        </w:rPr>
        <w:t>в. Ограничения при заболеваниях</w:t>
      </w:r>
    </w:p>
    <w:p w:rsidR="00D43F73" w:rsidRPr="00903929" w:rsidRDefault="00D43F73" w:rsidP="00D43F73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DA2633" w:rsidRPr="00903929" w:rsidRDefault="00DA2633" w:rsidP="00536332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1.Виды лечебных столов при различных заболеваниях.</w:t>
      </w:r>
    </w:p>
    <w:p w:rsidR="004827E0" w:rsidRDefault="00DA2633" w:rsidP="004827E0">
      <w:pPr>
        <w:ind w:firstLine="708"/>
        <w:jc w:val="both"/>
        <w:rPr>
          <w:i/>
          <w:sz w:val="24"/>
          <w:szCs w:val="24"/>
        </w:rPr>
      </w:pPr>
      <w:r w:rsidRPr="00903929">
        <w:rPr>
          <w:sz w:val="24"/>
          <w:szCs w:val="24"/>
        </w:rPr>
        <w:t>2.Пищевые ограничения при заболеваниях.</w:t>
      </w:r>
    </w:p>
    <w:p w:rsidR="00DA2633" w:rsidRPr="004827E0" w:rsidRDefault="004827E0" w:rsidP="004827E0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>3</w:t>
      </w:r>
      <w:r w:rsidR="00DA2633" w:rsidRPr="00903929">
        <w:rPr>
          <w:sz w:val="24"/>
          <w:szCs w:val="24"/>
        </w:rPr>
        <w:t>.Виды диет.</w:t>
      </w:r>
    </w:p>
    <w:p w:rsidR="004827E0" w:rsidRDefault="004827E0" w:rsidP="004827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A2633" w:rsidRPr="00903929">
        <w:rPr>
          <w:sz w:val="24"/>
          <w:szCs w:val="24"/>
        </w:rPr>
        <w:t xml:space="preserve">.Рекомендации к применению. </w:t>
      </w:r>
    </w:p>
    <w:p w:rsidR="00D43F73" w:rsidRDefault="004827E0" w:rsidP="004827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A2633" w:rsidRPr="00903929">
        <w:rPr>
          <w:sz w:val="24"/>
          <w:szCs w:val="24"/>
        </w:rPr>
        <w:t>.Ограничительный характер применения различных диет.</w:t>
      </w:r>
    </w:p>
    <w:p w:rsidR="00365E86" w:rsidRDefault="00365E86" w:rsidP="004827E0">
      <w:pPr>
        <w:ind w:firstLine="708"/>
        <w:jc w:val="both"/>
        <w:rPr>
          <w:sz w:val="24"/>
          <w:szCs w:val="24"/>
        </w:rPr>
      </w:pPr>
    </w:p>
    <w:p w:rsidR="002E6B26" w:rsidRPr="00903929" w:rsidRDefault="002E6B26" w:rsidP="002E6B26">
      <w:pPr>
        <w:jc w:val="both"/>
        <w:rPr>
          <w:sz w:val="24"/>
          <w:szCs w:val="24"/>
        </w:rPr>
      </w:pPr>
      <w:r w:rsidRPr="00903929">
        <w:rPr>
          <w:sz w:val="24"/>
          <w:szCs w:val="24"/>
        </w:rPr>
        <w:t xml:space="preserve">Занятие </w:t>
      </w:r>
      <w:r>
        <w:rPr>
          <w:sz w:val="24"/>
          <w:szCs w:val="24"/>
        </w:rPr>
        <w:t xml:space="preserve">11 </w:t>
      </w:r>
      <w:r w:rsidRPr="00903929">
        <w:rPr>
          <w:sz w:val="24"/>
          <w:szCs w:val="24"/>
        </w:rPr>
        <w:t>(</w:t>
      </w:r>
      <w:r>
        <w:rPr>
          <w:sz w:val="24"/>
          <w:szCs w:val="24"/>
        </w:rPr>
        <w:t xml:space="preserve">2 </w:t>
      </w:r>
      <w:r w:rsidRPr="00903929">
        <w:rPr>
          <w:sz w:val="24"/>
          <w:szCs w:val="24"/>
        </w:rPr>
        <w:t>час</w:t>
      </w:r>
      <w:r>
        <w:rPr>
          <w:sz w:val="24"/>
          <w:szCs w:val="24"/>
        </w:rPr>
        <w:t>а</w:t>
      </w:r>
      <w:r w:rsidRPr="00903929">
        <w:rPr>
          <w:sz w:val="24"/>
          <w:szCs w:val="24"/>
        </w:rPr>
        <w:t>)</w:t>
      </w:r>
    </w:p>
    <w:p w:rsidR="00365E86" w:rsidRDefault="00365E86" w:rsidP="004827E0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Тема 11</w:t>
      </w:r>
      <w:r w:rsidRPr="0090392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Питьевой режим</w:t>
      </w:r>
    </w:p>
    <w:p w:rsidR="00365E86" w:rsidRPr="00903929" w:rsidRDefault="00365E86" w:rsidP="00365E86">
      <w:pPr>
        <w:jc w:val="both"/>
        <w:rPr>
          <w:sz w:val="24"/>
          <w:szCs w:val="24"/>
          <w:u w:val="single"/>
        </w:rPr>
      </w:pPr>
      <w:r w:rsidRPr="00903929">
        <w:rPr>
          <w:sz w:val="24"/>
          <w:szCs w:val="24"/>
          <w:u w:val="single"/>
        </w:rPr>
        <w:t>Вопросы для обсуждения:</w:t>
      </w:r>
    </w:p>
    <w:p w:rsidR="00365E86" w:rsidRPr="00903929" w:rsidRDefault="00365E86" w:rsidP="00365E86">
      <w:pPr>
        <w:ind w:right="-1" w:firstLine="720"/>
        <w:jc w:val="both"/>
        <w:rPr>
          <w:sz w:val="24"/>
          <w:szCs w:val="24"/>
        </w:rPr>
      </w:pPr>
    </w:p>
    <w:p w:rsidR="00365E86" w:rsidRPr="00903929" w:rsidRDefault="00365E86" w:rsidP="00365E8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1.Значение воды для организма человека.</w:t>
      </w:r>
    </w:p>
    <w:p w:rsidR="00365E86" w:rsidRPr="00903929" w:rsidRDefault="00365E86" w:rsidP="00365E8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2.Соблюдение питьевого режима.</w:t>
      </w:r>
    </w:p>
    <w:p w:rsidR="00365E86" w:rsidRPr="004827E0" w:rsidRDefault="00365E86" w:rsidP="004827E0">
      <w:pPr>
        <w:ind w:firstLine="708"/>
        <w:jc w:val="both"/>
        <w:rPr>
          <w:sz w:val="24"/>
          <w:szCs w:val="24"/>
        </w:rPr>
      </w:pPr>
    </w:p>
    <w:p w:rsidR="00D43F73" w:rsidRPr="00903929" w:rsidRDefault="00D43F73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</w:p>
    <w:p w:rsidR="00D13BBD" w:rsidRPr="00903929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6.4. Междисциплинарные связи дисциплины</w:t>
      </w:r>
    </w:p>
    <w:p w:rsidR="00D13BBD" w:rsidRPr="00903929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pacing w:val="-1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2E6B26" w:rsidRPr="00903929" w:rsidTr="00A43021">
        <w:tc>
          <w:tcPr>
            <w:tcW w:w="484" w:type="dxa"/>
            <w:vMerge w:val="restart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Наименование обеспечива</w:t>
            </w:r>
            <w:r w:rsidRPr="00903929">
              <w:rPr>
                <w:sz w:val="24"/>
                <w:szCs w:val="24"/>
              </w:rPr>
              <w:t>е</w:t>
            </w:r>
            <w:r w:rsidRPr="00903929">
              <w:rPr>
                <w:sz w:val="24"/>
                <w:szCs w:val="24"/>
              </w:rPr>
              <w:t>мых (последующих) дисци</w:t>
            </w:r>
            <w:r w:rsidRPr="00903929">
              <w:rPr>
                <w:sz w:val="24"/>
                <w:szCs w:val="24"/>
              </w:rPr>
              <w:t>п</w:t>
            </w:r>
            <w:r w:rsidRPr="00903929">
              <w:rPr>
                <w:sz w:val="24"/>
                <w:szCs w:val="24"/>
              </w:rPr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№№ разделов дисциплины, необходимых для изуч</w:t>
            </w:r>
            <w:r w:rsidRPr="00903929">
              <w:rPr>
                <w:sz w:val="24"/>
                <w:szCs w:val="24"/>
              </w:rPr>
              <w:t>е</w:t>
            </w:r>
            <w:r w:rsidRPr="00903929">
              <w:rPr>
                <w:sz w:val="24"/>
                <w:szCs w:val="24"/>
              </w:rPr>
              <w:t>ния обеспечиваемых (последующих) дисциплин</w:t>
            </w:r>
          </w:p>
        </w:tc>
      </w:tr>
      <w:tr w:rsidR="002E6B26" w:rsidRPr="00903929" w:rsidTr="00A43021">
        <w:tc>
          <w:tcPr>
            <w:tcW w:w="484" w:type="dxa"/>
            <w:vMerge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E6B26" w:rsidRPr="00903929" w:rsidRDefault="002E6B26" w:rsidP="00A43021">
            <w:pPr>
              <w:jc w:val="center"/>
              <w:rPr>
                <w:sz w:val="24"/>
                <w:szCs w:val="24"/>
              </w:rPr>
            </w:pPr>
          </w:p>
        </w:tc>
      </w:tr>
      <w:tr w:rsidR="002E6B26" w:rsidRPr="00903929" w:rsidTr="00A43021">
        <w:tc>
          <w:tcPr>
            <w:tcW w:w="484" w:type="dxa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1.</w:t>
            </w:r>
          </w:p>
        </w:tc>
        <w:tc>
          <w:tcPr>
            <w:tcW w:w="3356" w:type="dxa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 системы оздоро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</w:t>
            </w:r>
            <w:r w:rsidRPr="0090392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</w:tr>
      <w:tr w:rsidR="002E6B26" w:rsidRPr="00903929" w:rsidTr="00A43021">
        <w:tc>
          <w:tcPr>
            <w:tcW w:w="484" w:type="dxa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2E6B26" w:rsidRPr="00903929" w:rsidRDefault="002E6B26" w:rsidP="00A4302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Преддипломная практика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  <w:r w:rsidRPr="00903929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E6B26" w:rsidRPr="00903929" w:rsidRDefault="002E6B26" w:rsidP="00A43021">
            <w:pPr>
              <w:jc w:val="both"/>
              <w:rPr>
                <w:sz w:val="24"/>
                <w:szCs w:val="24"/>
              </w:rPr>
            </w:pPr>
          </w:p>
        </w:tc>
      </w:tr>
    </w:tbl>
    <w:p w:rsidR="002E6B26" w:rsidRPr="00903929" w:rsidRDefault="002E6B26" w:rsidP="002E6B26">
      <w:pPr>
        <w:jc w:val="both"/>
        <w:rPr>
          <w:b/>
          <w:sz w:val="24"/>
          <w:szCs w:val="24"/>
        </w:rPr>
      </w:pPr>
    </w:p>
    <w:p w:rsidR="002D6045" w:rsidRPr="00903929" w:rsidRDefault="002D6045" w:rsidP="00D13BBD">
      <w:pPr>
        <w:jc w:val="both"/>
        <w:rPr>
          <w:b/>
          <w:sz w:val="24"/>
          <w:szCs w:val="24"/>
        </w:rPr>
      </w:pPr>
    </w:p>
    <w:p w:rsidR="00D13BBD" w:rsidRPr="00903929" w:rsidRDefault="00D13BBD" w:rsidP="00D13BBD">
      <w:pPr>
        <w:jc w:val="both"/>
        <w:rPr>
          <w:sz w:val="24"/>
          <w:szCs w:val="24"/>
        </w:rPr>
      </w:pPr>
      <w:r w:rsidRPr="00903929">
        <w:rPr>
          <w:b/>
          <w:sz w:val="24"/>
          <w:szCs w:val="24"/>
        </w:rPr>
        <w:t>6.5. Требования к самостоятельной работе студентов</w:t>
      </w:r>
      <w:r w:rsidRPr="00903929">
        <w:rPr>
          <w:sz w:val="24"/>
          <w:szCs w:val="24"/>
        </w:rPr>
        <w:t xml:space="preserve"> (примерная тематика курсовых работ и/или рефератов, примерные задания по всем видам СРС).</w:t>
      </w:r>
    </w:p>
    <w:p w:rsidR="002E6B26" w:rsidRPr="00903929" w:rsidRDefault="002E6B26" w:rsidP="002E6B2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1.</w:t>
      </w:r>
      <w:r>
        <w:rPr>
          <w:sz w:val="24"/>
          <w:szCs w:val="24"/>
        </w:rPr>
        <w:t>Провести гигиеническую оценку своего рациона питания – 6 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сов</w:t>
      </w:r>
    </w:p>
    <w:p w:rsidR="002E6B26" w:rsidRPr="00903929" w:rsidRDefault="002E6B26" w:rsidP="002E6B2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2.Составить рекомендации по рациону питания спортсменов тренировочного п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риода при анаэробных (скоростно-силовых) н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>грузках</w:t>
      </w:r>
      <w:r>
        <w:rPr>
          <w:sz w:val="24"/>
          <w:szCs w:val="24"/>
        </w:rPr>
        <w:t xml:space="preserve"> </w:t>
      </w:r>
      <w:r w:rsidRPr="00903929">
        <w:rPr>
          <w:sz w:val="24"/>
          <w:szCs w:val="24"/>
        </w:rPr>
        <w:t>-</w:t>
      </w:r>
      <w:r>
        <w:rPr>
          <w:sz w:val="24"/>
          <w:szCs w:val="24"/>
        </w:rPr>
        <w:t xml:space="preserve"> 4</w:t>
      </w:r>
      <w:r w:rsidRPr="00903929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</w:p>
    <w:p w:rsidR="002E6B26" w:rsidRPr="00903929" w:rsidRDefault="002E6B26" w:rsidP="002E6B2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3.</w:t>
      </w:r>
      <w:r>
        <w:rPr>
          <w:sz w:val="24"/>
          <w:szCs w:val="24"/>
        </w:rPr>
        <w:t>Подготовиться к сообщению с докладом</w:t>
      </w:r>
      <w:r w:rsidRPr="00903929">
        <w:rPr>
          <w:sz w:val="24"/>
          <w:szCs w:val="24"/>
        </w:rPr>
        <w:t xml:space="preserve">  «Основные требования к рациону пит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>ния спортсмена в соревновательный п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риод»</w:t>
      </w:r>
      <w:r>
        <w:rPr>
          <w:sz w:val="24"/>
          <w:szCs w:val="24"/>
        </w:rPr>
        <w:t xml:space="preserve"> - 4 часа</w:t>
      </w:r>
    </w:p>
    <w:p w:rsidR="002E6B26" w:rsidRPr="00903929" w:rsidRDefault="002E6B26" w:rsidP="002E6B2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4.Составить план-конспект урока. Формула сбалансированного и рационального питания.  Питание и коррекция массы т</w:t>
      </w:r>
      <w:r w:rsidRPr="00903929">
        <w:rPr>
          <w:sz w:val="24"/>
          <w:szCs w:val="24"/>
        </w:rPr>
        <w:t>е</w:t>
      </w:r>
      <w:r>
        <w:rPr>
          <w:sz w:val="24"/>
          <w:szCs w:val="24"/>
        </w:rPr>
        <w:t>ла - 4 часа</w:t>
      </w:r>
    </w:p>
    <w:p w:rsidR="002E6B26" w:rsidRDefault="002E6B26" w:rsidP="002E6B26">
      <w:pPr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>5. Составить тест по теме Задачи спо</w:t>
      </w:r>
      <w:r w:rsidRPr="00903929">
        <w:rPr>
          <w:sz w:val="24"/>
          <w:szCs w:val="24"/>
        </w:rPr>
        <w:t>р</w:t>
      </w:r>
      <w:r w:rsidRPr="00903929">
        <w:rPr>
          <w:sz w:val="24"/>
          <w:szCs w:val="24"/>
        </w:rPr>
        <w:t xml:space="preserve">тивного питания- </w:t>
      </w:r>
      <w:r>
        <w:rPr>
          <w:sz w:val="24"/>
          <w:szCs w:val="24"/>
        </w:rPr>
        <w:t>4 часа</w:t>
      </w:r>
      <w:r w:rsidRPr="00903929">
        <w:rPr>
          <w:sz w:val="24"/>
          <w:szCs w:val="24"/>
        </w:rPr>
        <w:t>.</w:t>
      </w:r>
    </w:p>
    <w:p w:rsidR="002E6B26" w:rsidRPr="00903929" w:rsidRDefault="002E6B26" w:rsidP="002E6B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Составить недельный рацион питания школьника-6 часов</w:t>
      </w:r>
    </w:p>
    <w:p w:rsidR="002D6045" w:rsidRPr="00903929" w:rsidRDefault="002D6045" w:rsidP="009A3EED">
      <w:pPr>
        <w:ind w:right="-1"/>
        <w:jc w:val="both"/>
        <w:rPr>
          <w:sz w:val="24"/>
          <w:szCs w:val="24"/>
        </w:rPr>
      </w:pPr>
    </w:p>
    <w:p w:rsidR="002E6B26" w:rsidRPr="00903929" w:rsidRDefault="002E6B26" w:rsidP="002E6B26">
      <w:pPr>
        <w:ind w:right="-1" w:firstLine="72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7. Учебно-методическое и информационное обеспечение дисциплины:</w:t>
      </w:r>
    </w:p>
    <w:p w:rsidR="002E6B26" w:rsidRPr="00903929" w:rsidRDefault="002E6B26" w:rsidP="002E6B26">
      <w:pPr>
        <w:ind w:right="-1" w:firstLine="720"/>
        <w:jc w:val="both"/>
        <w:rPr>
          <w:sz w:val="24"/>
          <w:szCs w:val="24"/>
        </w:rPr>
      </w:pPr>
    </w:p>
    <w:p w:rsidR="002E6B26" w:rsidRPr="00903929" w:rsidRDefault="002E6B26" w:rsidP="002E6B26">
      <w:pPr>
        <w:shd w:val="clear" w:color="auto" w:fill="FFFFFF"/>
        <w:ind w:left="357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ab/>
        <w:t xml:space="preserve">а) основная литература </w:t>
      </w:r>
    </w:p>
    <w:p w:rsidR="002E6B26" w:rsidRPr="00903929" w:rsidRDefault="002E6B26" w:rsidP="002E6B26">
      <w:pPr>
        <w:numPr>
          <w:ilvl w:val="0"/>
          <w:numId w:val="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Артюнина Г.П., Игнатькова С.А. Основы медицинских знаний: Здор</w:t>
      </w:r>
      <w:r w:rsidRPr="00903929">
        <w:rPr>
          <w:sz w:val="24"/>
          <w:szCs w:val="24"/>
        </w:rPr>
        <w:t>о</w:t>
      </w:r>
      <w:r w:rsidRPr="00903929">
        <w:rPr>
          <w:sz w:val="24"/>
          <w:szCs w:val="24"/>
        </w:rPr>
        <w:t>вье, болезнь и образ жизни. – М.: Изд-во «Академический пр</w:t>
      </w:r>
      <w:r w:rsidRPr="00903929">
        <w:rPr>
          <w:sz w:val="24"/>
          <w:szCs w:val="24"/>
        </w:rPr>
        <w:t>о</w:t>
      </w:r>
      <w:r w:rsidRPr="00903929">
        <w:rPr>
          <w:sz w:val="24"/>
          <w:szCs w:val="24"/>
        </w:rPr>
        <w:t xml:space="preserve">спект», 2014. – 568 с.  </w:t>
      </w:r>
    </w:p>
    <w:p w:rsidR="002E6B26" w:rsidRPr="00903929" w:rsidRDefault="002E6B26" w:rsidP="002E6B26">
      <w:pPr>
        <w:numPr>
          <w:ilvl w:val="0"/>
          <w:numId w:val="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lastRenderedPageBreak/>
        <w:t>Мисюк М.Н. Основы медицинских знаний и здорового образа жизни: учеб. пос</w:t>
      </w:r>
      <w:r w:rsidRPr="00903929">
        <w:rPr>
          <w:sz w:val="24"/>
          <w:szCs w:val="24"/>
        </w:rPr>
        <w:t>о</w:t>
      </w:r>
      <w:r w:rsidRPr="00903929">
        <w:rPr>
          <w:sz w:val="24"/>
          <w:szCs w:val="24"/>
        </w:rPr>
        <w:t>бие. – М.: Юрайт, 2011</w:t>
      </w:r>
    </w:p>
    <w:p w:rsidR="002E6B26" w:rsidRPr="00903929" w:rsidRDefault="002E6B26" w:rsidP="002E6B26">
      <w:pPr>
        <w:numPr>
          <w:ilvl w:val="0"/>
          <w:numId w:val="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2.Основы медицинских знаний и ЗОЖ/ учебно-методическое пособие для СРС/Авторы – составители Горбаткова Е.Ю., Шурыгина В.В., Шайдуллина Ж.В. - Уфа: Изд-во БГПУ, 2014. Гриф УМО РФ</w:t>
      </w:r>
    </w:p>
    <w:p w:rsidR="002E6B26" w:rsidRPr="00903929" w:rsidRDefault="002E6B26" w:rsidP="002E6B26">
      <w:pPr>
        <w:shd w:val="clear" w:color="auto" w:fill="FFFFFF"/>
        <w:ind w:left="357"/>
        <w:textAlignment w:val="baseline"/>
        <w:rPr>
          <w:sz w:val="24"/>
          <w:szCs w:val="24"/>
        </w:rPr>
      </w:pPr>
    </w:p>
    <w:p w:rsidR="002E6B26" w:rsidRPr="00903929" w:rsidRDefault="002E6B26" w:rsidP="002E6B26">
      <w:pPr>
        <w:shd w:val="clear" w:color="auto" w:fill="FFFFFF"/>
        <w:ind w:left="357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ab/>
        <w:t xml:space="preserve">б) дополнительная литература </w:t>
      </w:r>
    </w:p>
    <w:p w:rsidR="002E6B26" w:rsidRPr="00903929" w:rsidRDefault="002E6B26" w:rsidP="002E6B26">
      <w:pPr>
        <w:numPr>
          <w:ilvl w:val="0"/>
          <w:numId w:val="15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Науменко Ю.В. Здоровьесберегающая деятельность школы: мониторинг эффе</w:t>
      </w:r>
      <w:r w:rsidRPr="00903929">
        <w:rPr>
          <w:sz w:val="24"/>
          <w:szCs w:val="24"/>
        </w:rPr>
        <w:t>к</w:t>
      </w:r>
      <w:r w:rsidRPr="00903929">
        <w:rPr>
          <w:sz w:val="24"/>
          <w:szCs w:val="24"/>
        </w:rPr>
        <w:t>тивности. – М.: «Планета», 2011. – 208с.</w:t>
      </w:r>
    </w:p>
    <w:p w:rsidR="002E6B26" w:rsidRDefault="002E6B26" w:rsidP="002E6B26">
      <w:pPr>
        <w:ind w:firstLine="360"/>
        <w:jc w:val="both"/>
        <w:rPr>
          <w:sz w:val="24"/>
          <w:szCs w:val="24"/>
        </w:rPr>
      </w:pPr>
    </w:p>
    <w:p w:rsidR="002E6B26" w:rsidRPr="00903929" w:rsidRDefault="002E6B26" w:rsidP="002E6B26">
      <w:pPr>
        <w:ind w:firstLine="360"/>
        <w:jc w:val="both"/>
        <w:rPr>
          <w:b/>
          <w:spacing w:val="3"/>
          <w:sz w:val="24"/>
          <w:szCs w:val="24"/>
        </w:rPr>
      </w:pPr>
      <w:r w:rsidRPr="00903929">
        <w:rPr>
          <w:b/>
          <w:spacing w:val="3"/>
          <w:sz w:val="24"/>
          <w:szCs w:val="24"/>
        </w:rPr>
        <w:t>Нормативно-правовые документы:</w:t>
      </w:r>
    </w:p>
    <w:p w:rsidR="002E6B26" w:rsidRPr="00903929" w:rsidRDefault="002E6B26" w:rsidP="002E6B2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903929">
        <w:rPr>
          <w:rFonts w:ascii="Times New Roman" w:hAnsi="Times New Roman"/>
          <w:spacing w:val="7"/>
          <w:sz w:val="24"/>
          <w:szCs w:val="24"/>
        </w:rPr>
        <w:t xml:space="preserve">Федеральный закон Российской Федерации от 21 ноября </w:t>
      </w:r>
      <w:smartTag w:uri="urn:schemas-microsoft-com:office:smarttags" w:element="metricconverter">
        <w:smartTagPr>
          <w:attr w:name="ProductID" w:val="2011 г"/>
        </w:smartTagPr>
        <w:r w:rsidRPr="00903929">
          <w:rPr>
            <w:rFonts w:ascii="Times New Roman" w:hAnsi="Times New Roman"/>
            <w:spacing w:val="7"/>
            <w:sz w:val="24"/>
            <w:szCs w:val="24"/>
          </w:rPr>
          <w:t>2011 г</w:t>
        </w:r>
      </w:smartTag>
      <w:r w:rsidRPr="00903929">
        <w:rPr>
          <w:rFonts w:ascii="Times New Roman" w:hAnsi="Times New Roman"/>
          <w:spacing w:val="7"/>
          <w:sz w:val="24"/>
          <w:szCs w:val="24"/>
        </w:rPr>
        <w:t xml:space="preserve">. N 323-ФЗ «Об основах охраны здоровья граждан в Российской Федерации». </w:t>
      </w:r>
    </w:p>
    <w:p w:rsidR="002E6B26" w:rsidRPr="00903929" w:rsidRDefault="002E6B26" w:rsidP="002E6B2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903929">
        <w:rPr>
          <w:rFonts w:ascii="Times New Roman" w:hAnsi="Times New Roman"/>
          <w:spacing w:val="7"/>
          <w:sz w:val="24"/>
          <w:szCs w:val="24"/>
        </w:rPr>
        <w:t>Федеральный закон от 29.12.2012 N 273-ФЗ «Об образовании в Российской Федер</w:t>
      </w:r>
      <w:r w:rsidRPr="00903929">
        <w:rPr>
          <w:rFonts w:ascii="Times New Roman" w:hAnsi="Times New Roman"/>
          <w:spacing w:val="7"/>
          <w:sz w:val="24"/>
          <w:szCs w:val="24"/>
        </w:rPr>
        <w:t>а</w:t>
      </w:r>
      <w:r w:rsidRPr="00903929">
        <w:rPr>
          <w:rFonts w:ascii="Times New Roman" w:hAnsi="Times New Roman"/>
          <w:spacing w:val="7"/>
          <w:sz w:val="24"/>
          <w:szCs w:val="24"/>
        </w:rPr>
        <w:t>ции».</w:t>
      </w:r>
    </w:p>
    <w:p w:rsidR="002E6B26" w:rsidRPr="00903929" w:rsidRDefault="002E6B26" w:rsidP="002E6B2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903929">
        <w:rPr>
          <w:rFonts w:ascii="Times New Roman" w:hAnsi="Times New Roman"/>
          <w:spacing w:val="7"/>
          <w:sz w:val="24"/>
          <w:szCs w:val="24"/>
        </w:rPr>
        <w:t>Федеральные требования к образовательным учреждениям в части охраны здоровья обучающихся, воспитанников.</w:t>
      </w:r>
    </w:p>
    <w:p w:rsidR="002E6B26" w:rsidRPr="00903929" w:rsidRDefault="002E6B26" w:rsidP="002E6B2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hyperlink r:id="rId7" w:history="1">
        <w:r w:rsidRPr="00903929">
          <w:rPr>
            <w:rFonts w:ascii="Times New Roman" w:hAnsi="Times New Roman"/>
            <w:spacing w:val="7"/>
            <w:sz w:val="24"/>
            <w:szCs w:val="24"/>
          </w:rPr>
          <w:t xml:space="preserve"> СанПиН 2.4.2.2821-10 "Санитарно-эпидемиологические требования к услов</w:t>
        </w:r>
        <w:r w:rsidRPr="00903929">
          <w:rPr>
            <w:rFonts w:ascii="Times New Roman" w:hAnsi="Times New Roman"/>
            <w:spacing w:val="7"/>
            <w:sz w:val="24"/>
            <w:szCs w:val="24"/>
          </w:rPr>
          <w:t>и</w:t>
        </w:r>
        <w:r w:rsidRPr="00903929">
          <w:rPr>
            <w:rFonts w:ascii="Times New Roman" w:hAnsi="Times New Roman"/>
            <w:spacing w:val="7"/>
            <w:sz w:val="24"/>
            <w:szCs w:val="24"/>
          </w:rPr>
          <w:t>ям и организации обучения в общеобраз</w:t>
        </w:r>
        <w:r w:rsidRPr="00903929">
          <w:rPr>
            <w:rFonts w:ascii="Times New Roman" w:hAnsi="Times New Roman"/>
            <w:spacing w:val="7"/>
            <w:sz w:val="24"/>
            <w:szCs w:val="24"/>
          </w:rPr>
          <w:t>о</w:t>
        </w:r>
        <w:r w:rsidRPr="00903929">
          <w:rPr>
            <w:rFonts w:ascii="Times New Roman" w:hAnsi="Times New Roman"/>
            <w:spacing w:val="7"/>
            <w:sz w:val="24"/>
            <w:szCs w:val="24"/>
          </w:rPr>
          <w:t>вательных учреждениях"</w:t>
        </w:r>
      </w:hyperlink>
      <w:r w:rsidRPr="00903929">
        <w:rPr>
          <w:rFonts w:ascii="Times New Roman" w:hAnsi="Times New Roman"/>
          <w:spacing w:val="7"/>
          <w:sz w:val="24"/>
          <w:szCs w:val="24"/>
        </w:rPr>
        <w:t>.</w:t>
      </w:r>
    </w:p>
    <w:p w:rsidR="002E6B26" w:rsidRPr="00903929" w:rsidRDefault="002E6B26" w:rsidP="002E6B26">
      <w:pPr>
        <w:jc w:val="both"/>
        <w:rPr>
          <w:spacing w:val="3"/>
          <w:sz w:val="24"/>
          <w:szCs w:val="24"/>
        </w:rPr>
      </w:pPr>
    </w:p>
    <w:p w:rsidR="002E6B26" w:rsidRPr="00903929" w:rsidRDefault="002E6B26" w:rsidP="002E6B26">
      <w:pPr>
        <w:jc w:val="both"/>
        <w:rPr>
          <w:spacing w:val="3"/>
          <w:sz w:val="24"/>
          <w:szCs w:val="24"/>
        </w:rPr>
      </w:pPr>
      <w:r w:rsidRPr="00903929">
        <w:rPr>
          <w:spacing w:val="3"/>
          <w:sz w:val="24"/>
          <w:szCs w:val="24"/>
        </w:rPr>
        <w:t xml:space="preserve"> </w:t>
      </w:r>
    </w:p>
    <w:p w:rsidR="002E6B26" w:rsidRPr="00903929" w:rsidRDefault="002E6B26" w:rsidP="002E6B26">
      <w:pPr>
        <w:ind w:firstLine="284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8. Материально-техническое обеспечение дисциплины:</w:t>
      </w:r>
    </w:p>
    <w:p w:rsidR="002E6B26" w:rsidRDefault="002E6B26" w:rsidP="002E6B26">
      <w:pPr>
        <w:keepNext/>
        <w:ind w:firstLine="709"/>
        <w:rPr>
          <w:sz w:val="24"/>
          <w:szCs w:val="24"/>
        </w:rPr>
      </w:pPr>
      <w:r w:rsidRPr="00903929">
        <w:rPr>
          <w:sz w:val="24"/>
          <w:szCs w:val="24"/>
        </w:rPr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</w:t>
      </w:r>
      <w:r>
        <w:rPr>
          <w:sz w:val="24"/>
          <w:szCs w:val="24"/>
        </w:rPr>
        <w:t>.</w:t>
      </w:r>
    </w:p>
    <w:p w:rsidR="002E6B26" w:rsidRPr="00F84AC6" w:rsidRDefault="002E6B26" w:rsidP="002E6B26">
      <w:pPr>
        <w:keepNext/>
        <w:ind w:firstLine="709"/>
        <w:rPr>
          <w:b/>
          <w:sz w:val="24"/>
          <w:szCs w:val="24"/>
        </w:rPr>
      </w:pPr>
      <w:r w:rsidRPr="00903929">
        <w:rPr>
          <w:spacing w:val="-2"/>
          <w:sz w:val="24"/>
          <w:szCs w:val="24"/>
          <w:lang w:eastAsia="ar-SA"/>
        </w:rPr>
        <w:t>Для реализации цели дисциплины требуется аудит</w:t>
      </w:r>
      <w:r w:rsidRPr="00903929">
        <w:rPr>
          <w:spacing w:val="-2"/>
          <w:sz w:val="24"/>
          <w:szCs w:val="24"/>
          <w:lang w:eastAsia="ar-SA"/>
        </w:rPr>
        <w:t>о</w:t>
      </w:r>
      <w:r w:rsidRPr="00903929">
        <w:rPr>
          <w:spacing w:val="-2"/>
          <w:sz w:val="24"/>
          <w:szCs w:val="24"/>
          <w:lang w:eastAsia="ar-SA"/>
        </w:rPr>
        <w:t>рия для проведения лекционных и практических занятий, видеозал.</w:t>
      </w:r>
    </w:p>
    <w:p w:rsidR="002E6B26" w:rsidRPr="00903929" w:rsidRDefault="002E6B26" w:rsidP="002E6B26">
      <w:pPr>
        <w:ind w:left="284" w:firstLine="424"/>
        <w:jc w:val="both"/>
        <w:rPr>
          <w:spacing w:val="3"/>
          <w:sz w:val="24"/>
          <w:szCs w:val="24"/>
        </w:rPr>
      </w:pPr>
      <w:r w:rsidRPr="00903929">
        <w:rPr>
          <w:sz w:val="24"/>
          <w:szCs w:val="24"/>
        </w:rPr>
        <w:t>Во время проведения практических занятий используется иллюстративный  мат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риал в виде таблиц, плакатов, слайдов, методических рекомендаций. Проводится озн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>комление с приказами соответствующих министерств и ведомств. Используются мат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риалы конференций, выставок, медицинских препаратов и медицинского оборудов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>ния, проспекты и методические материалы, видеомат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риалы.</w:t>
      </w:r>
    </w:p>
    <w:p w:rsidR="002E6B26" w:rsidRPr="00903929" w:rsidRDefault="002E6B26" w:rsidP="002E6B26">
      <w:pPr>
        <w:jc w:val="both"/>
        <w:rPr>
          <w:i/>
          <w:sz w:val="24"/>
          <w:szCs w:val="24"/>
        </w:rPr>
      </w:pPr>
    </w:p>
    <w:p w:rsidR="002E6B26" w:rsidRPr="00903929" w:rsidRDefault="002E6B26" w:rsidP="002E6B26">
      <w:pPr>
        <w:ind w:right="-1" w:firstLine="72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 xml:space="preserve">9. Методические рекомендации по изучению дисциплины </w:t>
      </w:r>
    </w:p>
    <w:p w:rsidR="002E6B26" w:rsidRPr="00903929" w:rsidRDefault="002E6B26" w:rsidP="002E6B26">
      <w:pPr>
        <w:shd w:val="clear" w:color="auto" w:fill="FFFFFF"/>
        <w:ind w:firstLine="708"/>
        <w:jc w:val="both"/>
        <w:rPr>
          <w:sz w:val="24"/>
          <w:szCs w:val="24"/>
        </w:rPr>
      </w:pPr>
      <w:r w:rsidRPr="00903929">
        <w:rPr>
          <w:sz w:val="24"/>
          <w:szCs w:val="24"/>
        </w:rPr>
        <w:tab/>
        <w:t>Целью изучения бакалаврами данной дисциплины является формирование теоретических знаний и практических умений, навыков в области формирования и сохр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 xml:space="preserve">нения здоровья обучающихся в образовательных учреждениях. </w:t>
      </w:r>
    </w:p>
    <w:p w:rsidR="002E6B26" w:rsidRPr="00903929" w:rsidRDefault="002E6B26" w:rsidP="002E6B26">
      <w:pPr>
        <w:shd w:val="clear" w:color="auto" w:fill="FFFFFF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03929">
        <w:rPr>
          <w:sz w:val="24"/>
          <w:szCs w:val="24"/>
        </w:rPr>
        <w:t>Учебный курс «Организация питания</w:t>
      </w:r>
      <w:r>
        <w:rPr>
          <w:sz w:val="24"/>
          <w:szCs w:val="24"/>
        </w:rPr>
        <w:t xml:space="preserve"> детей</w:t>
      </w:r>
      <w:r w:rsidRPr="00903929">
        <w:rPr>
          <w:sz w:val="24"/>
          <w:szCs w:val="24"/>
        </w:rPr>
        <w:t xml:space="preserve">» призван способствовать </w:t>
      </w:r>
      <w:r w:rsidRPr="00903929">
        <w:rPr>
          <w:spacing w:val="7"/>
          <w:sz w:val="24"/>
          <w:szCs w:val="24"/>
        </w:rPr>
        <w:t xml:space="preserve">обучению </w:t>
      </w:r>
      <w:r w:rsidRPr="00903929">
        <w:rPr>
          <w:spacing w:val="1"/>
          <w:sz w:val="24"/>
          <w:szCs w:val="24"/>
        </w:rPr>
        <w:t>культуре здоровья школьников, родителей, семьи..</w:t>
      </w:r>
      <w:r w:rsidRPr="00903929">
        <w:rPr>
          <w:sz w:val="24"/>
          <w:szCs w:val="24"/>
        </w:rPr>
        <w:t xml:space="preserve"> Обучающиеся студенты учатся гр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 xml:space="preserve">мотно </w:t>
      </w:r>
      <w:r w:rsidRPr="00903929">
        <w:rPr>
          <w:spacing w:val="4"/>
          <w:sz w:val="24"/>
          <w:szCs w:val="24"/>
        </w:rPr>
        <w:t>применять здоровьесберегающие технологии,</w:t>
      </w:r>
      <w:r w:rsidRPr="00903929">
        <w:rPr>
          <w:spacing w:val="9"/>
          <w:sz w:val="24"/>
          <w:szCs w:val="24"/>
        </w:rPr>
        <w:t xml:space="preserve"> правильно и сбалансировано п</w:t>
      </w:r>
      <w:r w:rsidRPr="00903929">
        <w:rPr>
          <w:spacing w:val="9"/>
          <w:sz w:val="24"/>
          <w:szCs w:val="24"/>
        </w:rPr>
        <w:t>и</w:t>
      </w:r>
      <w:r w:rsidRPr="00903929">
        <w:rPr>
          <w:spacing w:val="9"/>
          <w:sz w:val="24"/>
          <w:szCs w:val="24"/>
        </w:rPr>
        <w:t xml:space="preserve">таться, знать о полезных и вредных  продуктах для здоровья ребенка, соблюдать гигиенические требования при организации питания школьников,  </w:t>
      </w:r>
      <w:r w:rsidRPr="00903929">
        <w:rPr>
          <w:spacing w:val="3"/>
          <w:sz w:val="24"/>
          <w:szCs w:val="24"/>
        </w:rPr>
        <w:t>умение оцен</w:t>
      </w:r>
      <w:r w:rsidRPr="00903929">
        <w:rPr>
          <w:spacing w:val="3"/>
          <w:sz w:val="24"/>
          <w:szCs w:val="24"/>
        </w:rPr>
        <w:t>и</w:t>
      </w:r>
      <w:r w:rsidRPr="00903929">
        <w:rPr>
          <w:spacing w:val="3"/>
          <w:sz w:val="24"/>
          <w:szCs w:val="24"/>
        </w:rPr>
        <w:t xml:space="preserve">вать правильность выбора уровня двигательного режима, </w:t>
      </w:r>
      <w:r w:rsidRPr="00903929">
        <w:rPr>
          <w:sz w:val="24"/>
          <w:szCs w:val="24"/>
        </w:rPr>
        <w:t>характера питания, закалив</w:t>
      </w:r>
      <w:r w:rsidRPr="00903929">
        <w:rPr>
          <w:sz w:val="24"/>
          <w:szCs w:val="24"/>
        </w:rPr>
        <w:t>а</w:t>
      </w:r>
      <w:r w:rsidRPr="00903929">
        <w:rPr>
          <w:sz w:val="24"/>
          <w:szCs w:val="24"/>
        </w:rPr>
        <w:t xml:space="preserve">ния, что </w:t>
      </w:r>
      <w:r w:rsidRPr="00903929">
        <w:rPr>
          <w:rFonts w:ascii="Times New Roman CYR" w:hAnsi="Times New Roman CYR" w:cs="Times New Roman CYR"/>
          <w:sz w:val="24"/>
          <w:szCs w:val="24"/>
        </w:rPr>
        <w:t>является важнейшей государственной з</w:t>
      </w:r>
      <w:r w:rsidRPr="00903929">
        <w:rPr>
          <w:rFonts w:ascii="Times New Roman CYR" w:hAnsi="Times New Roman CYR" w:cs="Times New Roman CYR"/>
          <w:sz w:val="24"/>
          <w:szCs w:val="24"/>
        </w:rPr>
        <w:t>а</w:t>
      </w:r>
      <w:r w:rsidRPr="00903929">
        <w:rPr>
          <w:rFonts w:ascii="Times New Roman CYR" w:hAnsi="Times New Roman CYR" w:cs="Times New Roman CYR"/>
          <w:sz w:val="24"/>
          <w:szCs w:val="24"/>
        </w:rPr>
        <w:t xml:space="preserve">дачей. </w:t>
      </w:r>
    </w:p>
    <w:p w:rsidR="002E6B26" w:rsidRPr="00903929" w:rsidRDefault="002E6B26" w:rsidP="002E6B26">
      <w:pPr>
        <w:ind w:right="-5" w:firstLine="360"/>
        <w:jc w:val="both"/>
        <w:rPr>
          <w:spacing w:val="-3"/>
          <w:sz w:val="24"/>
          <w:szCs w:val="24"/>
        </w:rPr>
      </w:pPr>
      <w:r w:rsidRPr="00903929">
        <w:rPr>
          <w:sz w:val="24"/>
          <w:szCs w:val="24"/>
        </w:rPr>
        <w:t>Программа дисциплины предусматривает значительный объем самостоятельной раб</w:t>
      </w:r>
      <w:r w:rsidRPr="00903929">
        <w:rPr>
          <w:sz w:val="24"/>
          <w:szCs w:val="24"/>
        </w:rPr>
        <w:t>о</w:t>
      </w:r>
      <w:r w:rsidRPr="00903929">
        <w:rPr>
          <w:sz w:val="24"/>
          <w:szCs w:val="24"/>
        </w:rPr>
        <w:t>ты студентов в виде конспектирования законодательных и нормативно-правовых док</w:t>
      </w:r>
      <w:r w:rsidRPr="00903929">
        <w:rPr>
          <w:sz w:val="24"/>
          <w:szCs w:val="24"/>
        </w:rPr>
        <w:t>у</w:t>
      </w:r>
      <w:r w:rsidRPr="00903929">
        <w:rPr>
          <w:sz w:val="24"/>
          <w:szCs w:val="24"/>
        </w:rPr>
        <w:t>ментов, составления Терминологического словаря, подготовки реферативного сообщ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 xml:space="preserve">ния, работы с программами </w:t>
      </w:r>
      <w:r w:rsidRPr="00903929">
        <w:rPr>
          <w:spacing w:val="-3"/>
          <w:sz w:val="24"/>
          <w:szCs w:val="24"/>
        </w:rPr>
        <w:t xml:space="preserve">«Диетолог», </w:t>
      </w:r>
      <w:r w:rsidRPr="00903929">
        <w:rPr>
          <w:sz w:val="24"/>
          <w:szCs w:val="24"/>
        </w:rPr>
        <w:t>работа с Интернет-ресурсами.</w:t>
      </w:r>
    </w:p>
    <w:p w:rsidR="002E6B26" w:rsidRPr="00903929" w:rsidRDefault="002E6B26" w:rsidP="002E6B26">
      <w:pPr>
        <w:jc w:val="both"/>
        <w:rPr>
          <w:spacing w:val="-3"/>
          <w:sz w:val="24"/>
          <w:szCs w:val="24"/>
        </w:rPr>
      </w:pPr>
      <w:r w:rsidRPr="00903929">
        <w:rPr>
          <w:sz w:val="24"/>
          <w:szCs w:val="24"/>
        </w:rPr>
        <w:tab/>
      </w:r>
      <w:r w:rsidRPr="00903929">
        <w:rPr>
          <w:spacing w:val="-3"/>
          <w:sz w:val="24"/>
          <w:szCs w:val="24"/>
        </w:rPr>
        <w:t>Для изучения данной дисциплины подготовлен комплект нормативно-правовых д</w:t>
      </w:r>
      <w:r w:rsidRPr="00903929">
        <w:rPr>
          <w:spacing w:val="-3"/>
          <w:sz w:val="24"/>
          <w:szCs w:val="24"/>
        </w:rPr>
        <w:t>о</w:t>
      </w:r>
      <w:r w:rsidRPr="00903929">
        <w:rPr>
          <w:spacing w:val="-3"/>
          <w:sz w:val="24"/>
          <w:szCs w:val="24"/>
        </w:rPr>
        <w:t>кументов, тестовые задания.</w:t>
      </w:r>
    </w:p>
    <w:p w:rsidR="002E6B26" w:rsidRPr="00F84AC6" w:rsidRDefault="002E6B26" w:rsidP="002E6B26">
      <w:pPr>
        <w:spacing w:line="276" w:lineRule="auto"/>
        <w:rPr>
          <w:b/>
          <w:sz w:val="24"/>
          <w:szCs w:val="24"/>
        </w:rPr>
      </w:pPr>
      <w:r w:rsidRPr="00F84AC6">
        <w:rPr>
          <w:b/>
          <w:sz w:val="24"/>
          <w:szCs w:val="24"/>
        </w:rPr>
        <w:t>10. Учебная практика по дисциплине</w:t>
      </w:r>
    </w:p>
    <w:p w:rsidR="002E6B26" w:rsidRPr="00F84AC6" w:rsidRDefault="002E6B26" w:rsidP="002E6B26">
      <w:pPr>
        <w:spacing w:line="276" w:lineRule="auto"/>
        <w:rPr>
          <w:sz w:val="24"/>
          <w:szCs w:val="24"/>
        </w:rPr>
      </w:pPr>
      <w:r w:rsidRPr="00F84AC6">
        <w:rPr>
          <w:sz w:val="24"/>
          <w:szCs w:val="24"/>
        </w:rPr>
        <w:t>По данной дисциплине не предусмотрено</w:t>
      </w:r>
    </w:p>
    <w:p w:rsidR="002E6B26" w:rsidRDefault="002E6B26" w:rsidP="002E6B26">
      <w:pPr>
        <w:ind w:right="-1"/>
        <w:jc w:val="both"/>
        <w:rPr>
          <w:b/>
          <w:sz w:val="24"/>
          <w:szCs w:val="24"/>
        </w:rPr>
      </w:pPr>
    </w:p>
    <w:p w:rsidR="002E6B26" w:rsidRPr="004C3882" w:rsidRDefault="002E6B26" w:rsidP="002E6B26">
      <w:pPr>
        <w:ind w:right="-1"/>
        <w:jc w:val="both"/>
        <w:rPr>
          <w:b/>
          <w:sz w:val="24"/>
          <w:szCs w:val="24"/>
        </w:rPr>
      </w:pPr>
      <w:r w:rsidRPr="004C3882">
        <w:rPr>
          <w:b/>
          <w:sz w:val="24"/>
          <w:szCs w:val="24"/>
        </w:rPr>
        <w:t>11. Содержание итогового контроля</w:t>
      </w:r>
    </w:p>
    <w:p w:rsidR="002E6B26" w:rsidRDefault="002E6B26" w:rsidP="002E6B26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 xml:space="preserve">Промежуточная аттестация выполняется в форме </w:t>
      </w:r>
      <w:r>
        <w:rPr>
          <w:rFonts w:eastAsia="Courier New"/>
          <w:color w:val="000000"/>
          <w:sz w:val="24"/>
          <w:szCs w:val="24"/>
        </w:rPr>
        <w:t>зачета с оценкой</w:t>
      </w:r>
      <w:r w:rsidRPr="004C3882">
        <w:rPr>
          <w:rFonts w:eastAsia="Courier New"/>
          <w:color w:val="000000"/>
          <w:sz w:val="24"/>
          <w:szCs w:val="24"/>
        </w:rPr>
        <w:t xml:space="preserve"> в </w:t>
      </w:r>
      <w:r>
        <w:rPr>
          <w:rFonts w:eastAsia="Courier New"/>
          <w:color w:val="000000"/>
          <w:sz w:val="24"/>
          <w:szCs w:val="24"/>
        </w:rPr>
        <w:t>10 семестре.</w:t>
      </w:r>
    </w:p>
    <w:p w:rsidR="002E6B26" w:rsidRPr="005971E1" w:rsidRDefault="002E6B26" w:rsidP="002E6B26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</w:p>
    <w:p w:rsidR="00CF3C58" w:rsidRPr="002E6B26" w:rsidRDefault="002E6B26" w:rsidP="002E6B26">
      <w:pPr>
        <w:spacing w:line="276" w:lineRule="auto"/>
        <w:jc w:val="center"/>
        <w:outlineLvl w:val="0"/>
        <w:rPr>
          <w:i/>
          <w:sz w:val="24"/>
          <w:szCs w:val="24"/>
        </w:rPr>
      </w:pPr>
      <w:r w:rsidRPr="005971E1">
        <w:rPr>
          <w:i/>
          <w:sz w:val="24"/>
          <w:szCs w:val="24"/>
        </w:rPr>
        <w:t>11.1 Примерные вопросы промежуточной аттестации</w:t>
      </w:r>
    </w:p>
    <w:p w:rsidR="002D6045" w:rsidRPr="002D6045" w:rsidRDefault="002D6045" w:rsidP="002D6045">
      <w:pPr>
        <w:ind w:right="-1" w:firstLine="720"/>
        <w:jc w:val="both"/>
        <w:rPr>
          <w:sz w:val="24"/>
          <w:szCs w:val="24"/>
        </w:rPr>
      </w:pP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Потребность организма в энергетических и строительных веществах.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Изменение потребности организма в основных пищевых компонентах при физич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ской нагрузке ра</w:t>
      </w:r>
      <w:r w:rsidRPr="00903929">
        <w:rPr>
          <w:sz w:val="24"/>
          <w:szCs w:val="24"/>
        </w:rPr>
        <w:t>з</w:t>
      </w:r>
      <w:r w:rsidRPr="00903929">
        <w:rPr>
          <w:sz w:val="24"/>
          <w:szCs w:val="24"/>
        </w:rPr>
        <w:t>личной направленности.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Возможные нарушения в обмене веществ, связанные с дефицитом пищевых белков при физической нагрузке.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Незаменимые вещества. Биологическая роль незаменимых аминокислот и ненас</w:t>
      </w:r>
      <w:r w:rsidRPr="00903929">
        <w:rPr>
          <w:sz w:val="24"/>
          <w:szCs w:val="24"/>
        </w:rPr>
        <w:t>ы</w:t>
      </w:r>
      <w:r w:rsidRPr="00903929">
        <w:rPr>
          <w:sz w:val="24"/>
          <w:szCs w:val="24"/>
        </w:rPr>
        <w:t>щенных жирных кислот, их содержание в продуктах питания. Суточная потребность в незаменимых веществах при зан</w:t>
      </w:r>
      <w:r w:rsidRPr="00903929">
        <w:rPr>
          <w:sz w:val="24"/>
          <w:szCs w:val="24"/>
        </w:rPr>
        <w:t>я</w:t>
      </w:r>
      <w:r w:rsidRPr="00903929">
        <w:rPr>
          <w:sz w:val="24"/>
          <w:szCs w:val="24"/>
        </w:rPr>
        <w:t>тиях спортом.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Жирорастворимые витамины. Биологическая роль, суточная потребность. Измен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ние потребности в жирорастворимых витаминах при спортивной нагрузке определе</w:t>
      </w:r>
      <w:r w:rsidRPr="00903929">
        <w:rPr>
          <w:sz w:val="24"/>
          <w:szCs w:val="24"/>
        </w:rPr>
        <w:t>н</w:t>
      </w:r>
      <w:r w:rsidRPr="00903929">
        <w:rPr>
          <w:sz w:val="24"/>
          <w:szCs w:val="24"/>
        </w:rPr>
        <w:t>ной направленности.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Водорастворимые витамины. Биологическая роль, суточная потребность. Измен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ние потребности в водорастворимых витаминах при спортивной нагрузке определе</w:t>
      </w:r>
      <w:r w:rsidRPr="00903929">
        <w:rPr>
          <w:sz w:val="24"/>
          <w:szCs w:val="24"/>
        </w:rPr>
        <w:t>н</w:t>
      </w:r>
      <w:r w:rsidRPr="00903929">
        <w:rPr>
          <w:sz w:val="24"/>
          <w:szCs w:val="24"/>
        </w:rPr>
        <w:t>ной направленности. Обезвоживание и его последствия.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Минеральные вещества. Суточная потребность в основных макро - и микроэлеме</w:t>
      </w:r>
      <w:r w:rsidRPr="00903929">
        <w:rPr>
          <w:sz w:val="24"/>
          <w:szCs w:val="24"/>
        </w:rPr>
        <w:t>н</w:t>
      </w:r>
      <w:r w:rsidRPr="00903929">
        <w:rPr>
          <w:sz w:val="24"/>
          <w:szCs w:val="24"/>
        </w:rPr>
        <w:t>тах при физич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ской нагрузке определенной направленности.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Витаминно-минеральные комплексы при занятиях спортом в зависимости от хара</w:t>
      </w:r>
      <w:r w:rsidRPr="00903929">
        <w:rPr>
          <w:sz w:val="24"/>
          <w:szCs w:val="24"/>
        </w:rPr>
        <w:t>к</w:t>
      </w:r>
      <w:r w:rsidRPr="00903929">
        <w:rPr>
          <w:sz w:val="24"/>
          <w:szCs w:val="24"/>
        </w:rPr>
        <w:t>тера нагрузки.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Антиокисданты. Биологическая роль. Содержание в пищевых продуктах. Примен</w:t>
      </w:r>
      <w:r w:rsidRPr="00903929">
        <w:rPr>
          <w:sz w:val="24"/>
          <w:szCs w:val="24"/>
        </w:rPr>
        <w:t>е</w:t>
      </w:r>
      <w:r w:rsidRPr="00903929">
        <w:rPr>
          <w:sz w:val="24"/>
          <w:szCs w:val="24"/>
        </w:rPr>
        <w:t>ние антиоксида</w:t>
      </w:r>
      <w:r w:rsidRPr="00903929">
        <w:rPr>
          <w:sz w:val="24"/>
          <w:szCs w:val="24"/>
        </w:rPr>
        <w:t>н</w:t>
      </w:r>
      <w:r w:rsidRPr="00903929">
        <w:rPr>
          <w:sz w:val="24"/>
          <w:szCs w:val="24"/>
        </w:rPr>
        <w:t>тов в спортивной практике.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Методы питания, приводящие к быстрому восстановлению.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Применение в спортивной практике продуктов повышенной биологической ценн</w:t>
      </w:r>
      <w:r w:rsidRPr="00903929">
        <w:rPr>
          <w:sz w:val="24"/>
          <w:szCs w:val="24"/>
        </w:rPr>
        <w:t>о</w:t>
      </w:r>
      <w:r w:rsidRPr="00903929">
        <w:rPr>
          <w:sz w:val="24"/>
          <w:szCs w:val="24"/>
        </w:rPr>
        <w:t>сти в зависимости от характера физической нагрузки.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Питание при различных патологических состояниях в спорте (переутомление, травмы).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Коррекция массы тела с помощью питания.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Особенности спортивного питания юных спортсменов.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Питание пожилых людей, занимающихся физической нагрузкой.</w:t>
      </w:r>
    </w:p>
    <w:p w:rsidR="002E6B26" w:rsidRPr="00903929" w:rsidRDefault="002E6B26" w:rsidP="002E6B26">
      <w:pPr>
        <w:numPr>
          <w:ilvl w:val="0"/>
          <w:numId w:val="14"/>
        </w:numPr>
        <w:shd w:val="clear" w:color="auto" w:fill="FFFFFF"/>
        <w:ind w:left="357" w:firstLine="0"/>
        <w:textAlignment w:val="baseline"/>
        <w:rPr>
          <w:sz w:val="24"/>
          <w:szCs w:val="24"/>
        </w:rPr>
      </w:pPr>
      <w:r w:rsidRPr="00903929">
        <w:rPr>
          <w:sz w:val="24"/>
          <w:szCs w:val="24"/>
        </w:rPr>
        <w:t>Рациональное питание человека, занимающегося физкультурой.</w:t>
      </w: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2E6B26" w:rsidRDefault="002E6B26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2E6B26" w:rsidRPr="00903929" w:rsidRDefault="002E6B26" w:rsidP="002E6B2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</w:rPr>
      </w:pPr>
    </w:p>
    <w:p w:rsidR="002E6B26" w:rsidRPr="00F345B3" w:rsidRDefault="002E6B26" w:rsidP="002E6B26">
      <w:pPr>
        <w:pStyle w:val="ac"/>
        <w:shd w:val="clear" w:color="auto" w:fill="FFFFFF"/>
        <w:spacing w:after="135" w:line="270" w:lineRule="atLeast"/>
        <w:ind w:firstLine="708"/>
        <w:jc w:val="both"/>
        <w:rPr>
          <w:color w:val="auto"/>
          <w:sz w:val="24"/>
          <w:szCs w:val="24"/>
        </w:rPr>
      </w:pPr>
      <w:r w:rsidRPr="00F345B3">
        <w:rPr>
          <w:b/>
          <w:color w:val="auto"/>
          <w:sz w:val="24"/>
          <w:szCs w:val="24"/>
        </w:rPr>
        <w:t xml:space="preserve">Критерии оценки знаний студентов по дисциплине </w:t>
      </w:r>
    </w:p>
    <w:p w:rsidR="002E6B26" w:rsidRPr="00F345B3" w:rsidRDefault="002E6B26" w:rsidP="002E6B26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</w:t>
      </w:r>
    </w:p>
    <w:p w:rsidR="002E6B26" w:rsidRPr="00F345B3" w:rsidRDefault="002E6B26" w:rsidP="002E6B26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2. Оценка «хорошо»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 с несущественными замечаниями.</w:t>
      </w:r>
    </w:p>
    <w:p w:rsidR="002E6B26" w:rsidRPr="00F345B3" w:rsidRDefault="002E6B26" w:rsidP="002E6B26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sz w:val="24"/>
          <w:szCs w:val="24"/>
          <w:lang w:eastAsia="ar-SA"/>
        </w:rPr>
        <w:t>е</w:t>
      </w:r>
      <w:r w:rsidRPr="00F345B3">
        <w:rPr>
          <w:sz w:val="24"/>
          <w:szCs w:val="24"/>
          <w:lang w:eastAsia="ar-SA"/>
        </w:rPr>
        <w:t>ту и выполнившие контрольные зад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ния  недостаточно полно .</w:t>
      </w:r>
    </w:p>
    <w:p w:rsidR="002E6B26" w:rsidRPr="00F345B3" w:rsidRDefault="002E6B26" w:rsidP="002E6B26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дания по дисципл</w:t>
      </w:r>
      <w:r w:rsidRPr="00F345B3">
        <w:rPr>
          <w:sz w:val="24"/>
          <w:szCs w:val="24"/>
          <w:lang w:eastAsia="ar-SA"/>
        </w:rPr>
        <w:t>и</w:t>
      </w:r>
      <w:r w:rsidRPr="00F345B3">
        <w:rPr>
          <w:sz w:val="24"/>
          <w:szCs w:val="24"/>
          <w:lang w:eastAsia="ar-SA"/>
        </w:rPr>
        <w:t>не.</w:t>
      </w:r>
    </w:p>
    <w:p w:rsidR="002E6B26" w:rsidRPr="00F345B3" w:rsidRDefault="002E6B26" w:rsidP="002E6B2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2E6B26" w:rsidRPr="00620C91" w:rsidRDefault="002E6B26" w:rsidP="002E6B2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  <w:sz w:val="24"/>
          <w:szCs w:val="24"/>
        </w:rPr>
      </w:pPr>
      <w:r w:rsidRPr="00F345B3">
        <w:rPr>
          <w:rFonts w:eastAsia="TimesNewRomanPSMT"/>
          <w:sz w:val="24"/>
          <w:szCs w:val="24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  <w:sz w:val="24"/>
          <w:szCs w:val="24"/>
        </w:rPr>
        <w:t>т</w:t>
      </w:r>
      <w:r w:rsidRPr="00F345B3">
        <w:rPr>
          <w:rFonts w:eastAsia="TimesNewRomanPSMT"/>
          <w:sz w:val="24"/>
          <w:szCs w:val="24"/>
        </w:rPr>
        <w:t>ные книжки студентов, отображаются в электронном портф</w:t>
      </w:r>
      <w:r w:rsidRPr="00F345B3">
        <w:rPr>
          <w:rFonts w:eastAsia="TimesNewRomanPSMT"/>
          <w:sz w:val="24"/>
          <w:szCs w:val="24"/>
        </w:rPr>
        <w:t>о</w:t>
      </w:r>
      <w:r w:rsidRPr="00F345B3">
        <w:rPr>
          <w:rFonts w:eastAsia="TimesNewRomanPSMT"/>
          <w:sz w:val="24"/>
          <w:szCs w:val="24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  <w:sz w:val="24"/>
          <w:szCs w:val="24"/>
        </w:rPr>
        <w:t>р</w:t>
      </w:r>
      <w:r w:rsidRPr="00F345B3">
        <w:rPr>
          <w:rFonts w:eastAsia="TimesNewRomanPSMT"/>
          <w:sz w:val="24"/>
          <w:szCs w:val="24"/>
        </w:rPr>
        <w:t>ситета</w:t>
      </w:r>
      <w:r w:rsidRPr="00620C91">
        <w:rPr>
          <w:rFonts w:eastAsia="TimesNewRomanPSMT"/>
          <w:color w:val="FF0000"/>
          <w:sz w:val="24"/>
          <w:szCs w:val="24"/>
        </w:rPr>
        <w:t>.</w:t>
      </w:r>
    </w:p>
    <w:p w:rsidR="002E6B26" w:rsidRDefault="002E6B26" w:rsidP="002E6B26">
      <w:pPr>
        <w:pStyle w:val="afa"/>
        <w:jc w:val="center"/>
      </w:pPr>
    </w:p>
    <w:p w:rsidR="002E6B26" w:rsidRPr="0074798A" w:rsidRDefault="002E6B26" w:rsidP="002E6B26">
      <w:pPr>
        <w:ind w:firstLine="360"/>
        <w:jc w:val="both"/>
        <w:rPr>
          <w:sz w:val="24"/>
          <w:szCs w:val="24"/>
        </w:rPr>
      </w:pPr>
      <w:r w:rsidRPr="0074798A">
        <w:rPr>
          <w:sz w:val="24"/>
          <w:szCs w:val="24"/>
        </w:rPr>
        <w:t>Программа составлена в соответствии с ФГОС ВО по направлению подготовки 44.0</w:t>
      </w:r>
      <w:r>
        <w:rPr>
          <w:sz w:val="24"/>
          <w:szCs w:val="24"/>
        </w:rPr>
        <w:t>3</w:t>
      </w:r>
      <w:r w:rsidRPr="0074798A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74798A">
        <w:rPr>
          <w:sz w:val="24"/>
          <w:szCs w:val="24"/>
        </w:rPr>
        <w:t xml:space="preserve"> Педагогическое образование </w:t>
      </w:r>
      <w:r>
        <w:rPr>
          <w:sz w:val="24"/>
          <w:szCs w:val="24"/>
        </w:rPr>
        <w:t xml:space="preserve">(с двумя профилями образования </w:t>
      </w:r>
      <w:r w:rsidRPr="0074798A">
        <w:rPr>
          <w:sz w:val="24"/>
          <w:szCs w:val="24"/>
        </w:rPr>
        <w:t xml:space="preserve">(уровень </w:t>
      </w:r>
      <w:r>
        <w:rPr>
          <w:sz w:val="24"/>
          <w:szCs w:val="24"/>
        </w:rPr>
        <w:t>бакала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риата</w:t>
      </w:r>
      <w:r w:rsidRPr="0074798A">
        <w:rPr>
          <w:sz w:val="24"/>
          <w:szCs w:val="24"/>
        </w:rPr>
        <w:t xml:space="preserve">)" приказ </w:t>
      </w:r>
      <w:r w:rsidRPr="00A672D1">
        <w:rPr>
          <w:sz w:val="24"/>
          <w:szCs w:val="24"/>
        </w:rPr>
        <w:t>№ 1061от 12.09.13</w:t>
      </w:r>
    </w:p>
    <w:p w:rsidR="002E6B26" w:rsidRDefault="002E6B26" w:rsidP="002E6B26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Дата актуализации 17.03.2016.</w:t>
      </w:r>
    </w:p>
    <w:p w:rsidR="002E6B26" w:rsidRPr="0074798A" w:rsidRDefault="002E6B26" w:rsidP="002E6B26">
      <w:pPr>
        <w:ind w:firstLine="709"/>
        <w:rPr>
          <w:sz w:val="24"/>
          <w:szCs w:val="24"/>
        </w:rPr>
      </w:pPr>
    </w:p>
    <w:p w:rsidR="002E6B26" w:rsidRPr="0074798A" w:rsidRDefault="002E6B26" w:rsidP="002E6B26">
      <w:pPr>
        <w:ind w:firstLine="720"/>
        <w:rPr>
          <w:sz w:val="24"/>
          <w:szCs w:val="24"/>
        </w:rPr>
      </w:pPr>
      <w:r w:rsidRPr="0074798A">
        <w:rPr>
          <w:sz w:val="24"/>
          <w:szCs w:val="24"/>
        </w:rPr>
        <w:t xml:space="preserve">Программа </w:t>
      </w:r>
      <w:r>
        <w:rPr>
          <w:sz w:val="24"/>
          <w:szCs w:val="24"/>
        </w:rPr>
        <w:t>утверждена</w:t>
      </w:r>
      <w:r w:rsidRPr="0074798A">
        <w:rPr>
          <w:sz w:val="24"/>
          <w:szCs w:val="24"/>
        </w:rPr>
        <w:t xml:space="preserve"> на заседании кафедры охраны здоровья и безопасности жизнедеятельности  </w:t>
      </w:r>
      <w:r>
        <w:rPr>
          <w:sz w:val="24"/>
          <w:szCs w:val="24"/>
        </w:rPr>
        <w:t>30.06.2017. Протокол № 11</w:t>
      </w:r>
    </w:p>
    <w:p w:rsidR="002E6B26" w:rsidRDefault="002E6B26" w:rsidP="002E6B26">
      <w:pPr>
        <w:shd w:val="clear" w:color="auto" w:fill="FFFFFF"/>
        <w:tabs>
          <w:tab w:val="left" w:pos="749"/>
        </w:tabs>
        <w:spacing w:line="360" w:lineRule="auto"/>
        <w:jc w:val="both"/>
        <w:rPr>
          <w:sz w:val="24"/>
          <w:szCs w:val="24"/>
        </w:rPr>
      </w:pPr>
    </w:p>
    <w:p w:rsidR="002E6B26" w:rsidRDefault="002E6B26" w:rsidP="002E6B26">
      <w:pPr>
        <w:ind w:right="-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 программы:</w:t>
      </w:r>
    </w:p>
    <w:p w:rsidR="002E6B26" w:rsidRDefault="002E6B26" w:rsidP="002E6B26">
      <w:pPr>
        <w:ind w:right="-1"/>
        <w:jc w:val="both"/>
        <w:rPr>
          <w:b/>
          <w:sz w:val="24"/>
          <w:szCs w:val="24"/>
        </w:rPr>
      </w:pPr>
    </w:p>
    <w:p w:rsidR="002E6B26" w:rsidRPr="00F345B3" w:rsidRDefault="002E6B26" w:rsidP="002E6B26">
      <w:pPr>
        <w:jc w:val="both"/>
        <w:rPr>
          <w:sz w:val="24"/>
          <w:szCs w:val="24"/>
        </w:rPr>
      </w:pPr>
      <w:r>
        <w:rPr>
          <w:sz w:val="24"/>
          <w:szCs w:val="24"/>
        </w:rPr>
        <w:t>В.В. Шурыгина к.м.н., доцент кафедры охраны здоровья и безопасности жизнедеятельн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Башкирского государственного педагогического университета им. М. Акмуллы</w:t>
      </w:r>
    </w:p>
    <w:p w:rsidR="002E6B26" w:rsidRDefault="002E6B26" w:rsidP="002E6B26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  <w:sz w:val="24"/>
          <w:szCs w:val="24"/>
        </w:rPr>
      </w:pPr>
    </w:p>
    <w:p w:rsidR="002E6B26" w:rsidRDefault="002E6B26" w:rsidP="002E6B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Эксперты:</w:t>
      </w:r>
    </w:p>
    <w:p w:rsidR="002E6B26" w:rsidRPr="00F345B3" w:rsidRDefault="002E6B26" w:rsidP="002E6B26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>Внутренний</w:t>
      </w:r>
    </w:p>
    <w:p w:rsidR="002E6B26" w:rsidRDefault="002E6B26" w:rsidP="002E6B26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 w:rsidRPr="0037575B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З.А. Хуснутдинова д.м.н., профессор, зав кафедрой </w:t>
      </w:r>
      <w:r>
        <w:rPr>
          <w:sz w:val="24"/>
          <w:szCs w:val="24"/>
        </w:rPr>
        <w:t>охраны здоровья и безопасности жизнедеятельности Башкирского государственного педагогического университета им. М. 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муллы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2E6B26" w:rsidRDefault="002E6B26" w:rsidP="002E6B26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2E6B26" w:rsidRPr="004C3882" w:rsidRDefault="002E6B26" w:rsidP="002E6B26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 xml:space="preserve">Внешний </w:t>
      </w:r>
    </w:p>
    <w:p w:rsidR="002E6B26" w:rsidRDefault="002E6B26" w:rsidP="002E6B26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75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О.С. Коган  д.м.н., профессор кафедры педагогики и истории УГУЭС </w:t>
      </w:r>
    </w:p>
    <w:p w:rsidR="002E6B26" w:rsidRDefault="002E6B26" w:rsidP="002E6B26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sectPr w:rsidR="00F94984" w:rsidSect="00307492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1B4" w:rsidRDefault="00D401B4">
      <w:r>
        <w:separator/>
      </w:r>
    </w:p>
  </w:endnote>
  <w:endnote w:type="continuationSeparator" w:id="0">
    <w:p w:rsidR="00D401B4" w:rsidRDefault="00D4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1A4" w:rsidRDefault="00F961A4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61A4" w:rsidRDefault="00F961A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1A4" w:rsidRDefault="00F961A4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29C5">
      <w:rPr>
        <w:rStyle w:val="a8"/>
        <w:noProof/>
      </w:rPr>
      <w:t>2</w:t>
    </w:r>
    <w:r>
      <w:rPr>
        <w:rStyle w:val="a8"/>
      </w:rPr>
      <w:fldChar w:fldCharType="end"/>
    </w:r>
  </w:p>
  <w:p w:rsidR="00F961A4" w:rsidRDefault="00F961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1B4" w:rsidRDefault="00D401B4">
      <w:r>
        <w:separator/>
      </w:r>
    </w:p>
  </w:footnote>
  <w:footnote w:type="continuationSeparator" w:id="0">
    <w:p w:rsidR="00D401B4" w:rsidRDefault="00D40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AE0"/>
    <w:multiLevelType w:val="hybridMultilevel"/>
    <w:tmpl w:val="4FD65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0E6F"/>
    <w:multiLevelType w:val="hybridMultilevel"/>
    <w:tmpl w:val="EBA6C2EC"/>
    <w:lvl w:ilvl="0" w:tplc="0BA03B2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BA03B2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BA03B2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52193B"/>
    <w:multiLevelType w:val="hybridMultilevel"/>
    <w:tmpl w:val="822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931F1"/>
    <w:multiLevelType w:val="hybridMultilevel"/>
    <w:tmpl w:val="4BBE15B0"/>
    <w:lvl w:ilvl="0" w:tplc="43209DD0">
      <w:start w:val="1"/>
      <w:numFmt w:val="decimal"/>
      <w:lvlText w:val="%1."/>
      <w:lvlJc w:val="center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76835"/>
    <w:multiLevelType w:val="hybridMultilevel"/>
    <w:tmpl w:val="113812C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66481"/>
    <w:multiLevelType w:val="hybridMultilevel"/>
    <w:tmpl w:val="F7E0F1B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11014"/>
    <w:multiLevelType w:val="hybridMultilevel"/>
    <w:tmpl w:val="4FD65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595"/>
    <w:multiLevelType w:val="hybridMultilevel"/>
    <w:tmpl w:val="4FD65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80DE8"/>
    <w:multiLevelType w:val="hybridMultilevel"/>
    <w:tmpl w:val="5C0CB85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312FE"/>
    <w:multiLevelType w:val="hybridMultilevel"/>
    <w:tmpl w:val="7046A62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0603E"/>
    <w:multiLevelType w:val="hybridMultilevel"/>
    <w:tmpl w:val="ECE0CDE8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0267F"/>
    <w:multiLevelType w:val="hybridMultilevel"/>
    <w:tmpl w:val="5C0CB85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31A69"/>
    <w:multiLevelType w:val="hybridMultilevel"/>
    <w:tmpl w:val="D1B4A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3"/>
  </w:num>
  <w:num w:numId="6">
    <w:abstractNumId w:val="6"/>
  </w:num>
  <w:num w:numId="7">
    <w:abstractNumId w:val="4"/>
  </w:num>
  <w:num w:numId="8">
    <w:abstractNumId w:val="10"/>
  </w:num>
  <w:num w:numId="9">
    <w:abstractNumId w:val="1"/>
  </w:num>
  <w:num w:numId="10">
    <w:abstractNumId w:val="12"/>
  </w:num>
  <w:num w:numId="11">
    <w:abstractNumId w:val="7"/>
  </w:num>
  <w:num w:numId="12">
    <w:abstractNumId w:val="14"/>
  </w:num>
  <w:num w:numId="13">
    <w:abstractNumId w:val="11"/>
  </w:num>
  <w:num w:numId="14">
    <w:abstractNumId w:val="9"/>
  </w:num>
  <w:num w:numId="1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98"/>
    <w:rsid w:val="00000A4D"/>
    <w:rsid w:val="00001536"/>
    <w:rsid w:val="00001F97"/>
    <w:rsid w:val="00014B6F"/>
    <w:rsid w:val="00021EB7"/>
    <w:rsid w:val="00022FE8"/>
    <w:rsid w:val="00034D12"/>
    <w:rsid w:val="00041589"/>
    <w:rsid w:val="00042AEF"/>
    <w:rsid w:val="00042EF7"/>
    <w:rsid w:val="00043327"/>
    <w:rsid w:val="000465BF"/>
    <w:rsid w:val="00047787"/>
    <w:rsid w:val="00052886"/>
    <w:rsid w:val="00055C17"/>
    <w:rsid w:val="00063A27"/>
    <w:rsid w:val="0006647C"/>
    <w:rsid w:val="00075DBD"/>
    <w:rsid w:val="0008343C"/>
    <w:rsid w:val="00083DB0"/>
    <w:rsid w:val="00085BD4"/>
    <w:rsid w:val="000932D2"/>
    <w:rsid w:val="000C7576"/>
    <w:rsid w:val="000D241A"/>
    <w:rsid w:val="000D72C9"/>
    <w:rsid w:val="000E0A7D"/>
    <w:rsid w:val="000F0E3D"/>
    <w:rsid w:val="000F1BBA"/>
    <w:rsid w:val="000F56DC"/>
    <w:rsid w:val="001155B3"/>
    <w:rsid w:val="00123B93"/>
    <w:rsid w:val="00134732"/>
    <w:rsid w:val="001377D6"/>
    <w:rsid w:val="001537B7"/>
    <w:rsid w:val="001574CD"/>
    <w:rsid w:val="0016341B"/>
    <w:rsid w:val="0017273D"/>
    <w:rsid w:val="00181C6A"/>
    <w:rsid w:val="00182D17"/>
    <w:rsid w:val="00193289"/>
    <w:rsid w:val="001A2897"/>
    <w:rsid w:val="001B0A7F"/>
    <w:rsid w:val="001B3015"/>
    <w:rsid w:val="001B396C"/>
    <w:rsid w:val="001B565C"/>
    <w:rsid w:val="001B5DA9"/>
    <w:rsid w:val="001B6249"/>
    <w:rsid w:val="001C5D56"/>
    <w:rsid w:val="001C765D"/>
    <w:rsid w:val="001C7954"/>
    <w:rsid w:val="001E4971"/>
    <w:rsid w:val="001E5967"/>
    <w:rsid w:val="001E638E"/>
    <w:rsid w:val="001F43EB"/>
    <w:rsid w:val="001F7C6C"/>
    <w:rsid w:val="00205363"/>
    <w:rsid w:val="0021373F"/>
    <w:rsid w:val="002163D7"/>
    <w:rsid w:val="00216C1A"/>
    <w:rsid w:val="00226345"/>
    <w:rsid w:val="00226BDD"/>
    <w:rsid w:val="00236A1B"/>
    <w:rsid w:val="00241589"/>
    <w:rsid w:val="00246354"/>
    <w:rsid w:val="00246597"/>
    <w:rsid w:val="0025152D"/>
    <w:rsid w:val="00257360"/>
    <w:rsid w:val="00257BA9"/>
    <w:rsid w:val="0027245E"/>
    <w:rsid w:val="00276FD8"/>
    <w:rsid w:val="0028048A"/>
    <w:rsid w:val="002946DC"/>
    <w:rsid w:val="002959A2"/>
    <w:rsid w:val="002B146A"/>
    <w:rsid w:val="002B4629"/>
    <w:rsid w:val="002B5DDF"/>
    <w:rsid w:val="002C39EB"/>
    <w:rsid w:val="002D4214"/>
    <w:rsid w:val="002D5CE9"/>
    <w:rsid w:val="002D6045"/>
    <w:rsid w:val="002D68FA"/>
    <w:rsid w:val="002E5F50"/>
    <w:rsid w:val="002E6B26"/>
    <w:rsid w:val="002E776A"/>
    <w:rsid w:val="002F24A0"/>
    <w:rsid w:val="002F7690"/>
    <w:rsid w:val="00301B52"/>
    <w:rsid w:val="00307492"/>
    <w:rsid w:val="00314C9C"/>
    <w:rsid w:val="0032636E"/>
    <w:rsid w:val="0033135D"/>
    <w:rsid w:val="00335F45"/>
    <w:rsid w:val="00345389"/>
    <w:rsid w:val="0035425E"/>
    <w:rsid w:val="00362B6F"/>
    <w:rsid w:val="00365E86"/>
    <w:rsid w:val="003702A6"/>
    <w:rsid w:val="00372EC5"/>
    <w:rsid w:val="003747B0"/>
    <w:rsid w:val="00381D7C"/>
    <w:rsid w:val="00383DA2"/>
    <w:rsid w:val="003841F9"/>
    <w:rsid w:val="003923F8"/>
    <w:rsid w:val="00392E07"/>
    <w:rsid w:val="00394158"/>
    <w:rsid w:val="003A3E11"/>
    <w:rsid w:val="003A57E9"/>
    <w:rsid w:val="003A6C17"/>
    <w:rsid w:val="003D0A3F"/>
    <w:rsid w:val="003D449A"/>
    <w:rsid w:val="003D450C"/>
    <w:rsid w:val="003E1BFC"/>
    <w:rsid w:val="003E4A0D"/>
    <w:rsid w:val="003E4C54"/>
    <w:rsid w:val="003F4E84"/>
    <w:rsid w:val="003F582C"/>
    <w:rsid w:val="003F74A1"/>
    <w:rsid w:val="00405A66"/>
    <w:rsid w:val="00406C02"/>
    <w:rsid w:val="00421CC6"/>
    <w:rsid w:val="00425C51"/>
    <w:rsid w:val="00427339"/>
    <w:rsid w:val="00435428"/>
    <w:rsid w:val="00437CBF"/>
    <w:rsid w:val="00443F4B"/>
    <w:rsid w:val="00447879"/>
    <w:rsid w:val="00452A5A"/>
    <w:rsid w:val="0045435B"/>
    <w:rsid w:val="004568DF"/>
    <w:rsid w:val="00462E59"/>
    <w:rsid w:val="00465D13"/>
    <w:rsid w:val="00467BE9"/>
    <w:rsid w:val="00473389"/>
    <w:rsid w:val="004749EC"/>
    <w:rsid w:val="00476DDF"/>
    <w:rsid w:val="00477BC0"/>
    <w:rsid w:val="00477F07"/>
    <w:rsid w:val="004827E0"/>
    <w:rsid w:val="00483E18"/>
    <w:rsid w:val="00490D20"/>
    <w:rsid w:val="004A2174"/>
    <w:rsid w:val="004A4762"/>
    <w:rsid w:val="004A6DC1"/>
    <w:rsid w:val="004B5272"/>
    <w:rsid w:val="004B5617"/>
    <w:rsid w:val="004C45D4"/>
    <w:rsid w:val="004C79B9"/>
    <w:rsid w:val="004D2A80"/>
    <w:rsid w:val="004D5474"/>
    <w:rsid w:val="004E272B"/>
    <w:rsid w:val="004E312E"/>
    <w:rsid w:val="004E4045"/>
    <w:rsid w:val="004F03F6"/>
    <w:rsid w:val="004F13DB"/>
    <w:rsid w:val="004F1AA3"/>
    <w:rsid w:val="004F361E"/>
    <w:rsid w:val="004F5C72"/>
    <w:rsid w:val="00503E3A"/>
    <w:rsid w:val="00504F98"/>
    <w:rsid w:val="0051304A"/>
    <w:rsid w:val="0051304D"/>
    <w:rsid w:val="00514E27"/>
    <w:rsid w:val="005150BE"/>
    <w:rsid w:val="005268E7"/>
    <w:rsid w:val="00534337"/>
    <w:rsid w:val="00536332"/>
    <w:rsid w:val="005378F9"/>
    <w:rsid w:val="00541399"/>
    <w:rsid w:val="005424D2"/>
    <w:rsid w:val="0054447C"/>
    <w:rsid w:val="005508A6"/>
    <w:rsid w:val="00552822"/>
    <w:rsid w:val="00555C71"/>
    <w:rsid w:val="00555FA0"/>
    <w:rsid w:val="00556665"/>
    <w:rsid w:val="005764D3"/>
    <w:rsid w:val="005848B6"/>
    <w:rsid w:val="00590F8F"/>
    <w:rsid w:val="00594CE8"/>
    <w:rsid w:val="005964DB"/>
    <w:rsid w:val="00597127"/>
    <w:rsid w:val="005A558E"/>
    <w:rsid w:val="005B1660"/>
    <w:rsid w:val="005B3F50"/>
    <w:rsid w:val="005B436D"/>
    <w:rsid w:val="005B5E5A"/>
    <w:rsid w:val="005C0FCC"/>
    <w:rsid w:val="005D1E99"/>
    <w:rsid w:val="005D3FE6"/>
    <w:rsid w:val="005D4458"/>
    <w:rsid w:val="005E49A2"/>
    <w:rsid w:val="00601DD4"/>
    <w:rsid w:val="006043F4"/>
    <w:rsid w:val="006070B7"/>
    <w:rsid w:val="00615769"/>
    <w:rsid w:val="006204B3"/>
    <w:rsid w:val="0062223A"/>
    <w:rsid w:val="00625274"/>
    <w:rsid w:val="00625615"/>
    <w:rsid w:val="00627AEF"/>
    <w:rsid w:val="00631D34"/>
    <w:rsid w:val="006514F0"/>
    <w:rsid w:val="00670EB3"/>
    <w:rsid w:val="00681A39"/>
    <w:rsid w:val="006B1293"/>
    <w:rsid w:val="006B464A"/>
    <w:rsid w:val="006B7CEB"/>
    <w:rsid w:val="006C1066"/>
    <w:rsid w:val="006C1A0D"/>
    <w:rsid w:val="006C2E3C"/>
    <w:rsid w:val="006C4003"/>
    <w:rsid w:val="006D2C84"/>
    <w:rsid w:val="006D338D"/>
    <w:rsid w:val="006D380C"/>
    <w:rsid w:val="006D57C0"/>
    <w:rsid w:val="006E0FC7"/>
    <w:rsid w:val="006E1309"/>
    <w:rsid w:val="006E41C5"/>
    <w:rsid w:val="006E5222"/>
    <w:rsid w:val="006E5C56"/>
    <w:rsid w:val="006E6711"/>
    <w:rsid w:val="006F33AF"/>
    <w:rsid w:val="006F4C4A"/>
    <w:rsid w:val="00701E81"/>
    <w:rsid w:val="0071146D"/>
    <w:rsid w:val="00711956"/>
    <w:rsid w:val="007159CC"/>
    <w:rsid w:val="00716CA9"/>
    <w:rsid w:val="00721D07"/>
    <w:rsid w:val="00726D8D"/>
    <w:rsid w:val="00731058"/>
    <w:rsid w:val="00736B54"/>
    <w:rsid w:val="00743C5F"/>
    <w:rsid w:val="00765E4E"/>
    <w:rsid w:val="00767414"/>
    <w:rsid w:val="00774F95"/>
    <w:rsid w:val="007826E4"/>
    <w:rsid w:val="0078359A"/>
    <w:rsid w:val="00795133"/>
    <w:rsid w:val="00795777"/>
    <w:rsid w:val="007A0A24"/>
    <w:rsid w:val="007A1F0C"/>
    <w:rsid w:val="007A237A"/>
    <w:rsid w:val="007B1878"/>
    <w:rsid w:val="007B6ED1"/>
    <w:rsid w:val="007C3388"/>
    <w:rsid w:val="007D7D25"/>
    <w:rsid w:val="007E7F6C"/>
    <w:rsid w:val="007F325F"/>
    <w:rsid w:val="007F6AFA"/>
    <w:rsid w:val="008005B8"/>
    <w:rsid w:val="008031E2"/>
    <w:rsid w:val="00821939"/>
    <w:rsid w:val="008303A0"/>
    <w:rsid w:val="00831A23"/>
    <w:rsid w:val="00832386"/>
    <w:rsid w:val="00836525"/>
    <w:rsid w:val="0084140E"/>
    <w:rsid w:val="00843B2E"/>
    <w:rsid w:val="00852543"/>
    <w:rsid w:val="00854838"/>
    <w:rsid w:val="00857BF2"/>
    <w:rsid w:val="008617AF"/>
    <w:rsid w:val="008661F4"/>
    <w:rsid w:val="00866618"/>
    <w:rsid w:val="008727A4"/>
    <w:rsid w:val="00875950"/>
    <w:rsid w:val="00875C88"/>
    <w:rsid w:val="00881FE1"/>
    <w:rsid w:val="00886777"/>
    <w:rsid w:val="00887E0B"/>
    <w:rsid w:val="00890979"/>
    <w:rsid w:val="008915EA"/>
    <w:rsid w:val="008931CB"/>
    <w:rsid w:val="008935F7"/>
    <w:rsid w:val="00896AE2"/>
    <w:rsid w:val="008B074E"/>
    <w:rsid w:val="008B2FBB"/>
    <w:rsid w:val="008B62C2"/>
    <w:rsid w:val="008B70AF"/>
    <w:rsid w:val="008C43DD"/>
    <w:rsid w:val="008C6A24"/>
    <w:rsid w:val="008C6A69"/>
    <w:rsid w:val="008D099A"/>
    <w:rsid w:val="008D2482"/>
    <w:rsid w:val="008D6125"/>
    <w:rsid w:val="008D6248"/>
    <w:rsid w:val="008D677E"/>
    <w:rsid w:val="008F2112"/>
    <w:rsid w:val="008F21F4"/>
    <w:rsid w:val="008F5DD0"/>
    <w:rsid w:val="008F5DF8"/>
    <w:rsid w:val="008F6208"/>
    <w:rsid w:val="00902827"/>
    <w:rsid w:val="00903929"/>
    <w:rsid w:val="00907CF6"/>
    <w:rsid w:val="00925616"/>
    <w:rsid w:val="009328C7"/>
    <w:rsid w:val="00936056"/>
    <w:rsid w:val="00937D7F"/>
    <w:rsid w:val="009424AB"/>
    <w:rsid w:val="00944E49"/>
    <w:rsid w:val="00962878"/>
    <w:rsid w:val="00962DF3"/>
    <w:rsid w:val="00971550"/>
    <w:rsid w:val="0097184B"/>
    <w:rsid w:val="00974487"/>
    <w:rsid w:val="00980649"/>
    <w:rsid w:val="00980A48"/>
    <w:rsid w:val="00987634"/>
    <w:rsid w:val="00987718"/>
    <w:rsid w:val="009953C3"/>
    <w:rsid w:val="009977EC"/>
    <w:rsid w:val="009A0356"/>
    <w:rsid w:val="009A3EED"/>
    <w:rsid w:val="009A536C"/>
    <w:rsid w:val="009B048B"/>
    <w:rsid w:val="009B1393"/>
    <w:rsid w:val="009B2FE5"/>
    <w:rsid w:val="009B321B"/>
    <w:rsid w:val="009C1FC5"/>
    <w:rsid w:val="009C7C7E"/>
    <w:rsid w:val="009E5FF0"/>
    <w:rsid w:val="009E60FA"/>
    <w:rsid w:val="009F6411"/>
    <w:rsid w:val="009F737E"/>
    <w:rsid w:val="00A02684"/>
    <w:rsid w:val="00A113BE"/>
    <w:rsid w:val="00A1264F"/>
    <w:rsid w:val="00A2005B"/>
    <w:rsid w:val="00A20E38"/>
    <w:rsid w:val="00A21F2A"/>
    <w:rsid w:val="00A223FD"/>
    <w:rsid w:val="00A23E28"/>
    <w:rsid w:val="00A27124"/>
    <w:rsid w:val="00A3265A"/>
    <w:rsid w:val="00A40252"/>
    <w:rsid w:val="00A43021"/>
    <w:rsid w:val="00A46D4D"/>
    <w:rsid w:val="00A53C54"/>
    <w:rsid w:val="00A56328"/>
    <w:rsid w:val="00A667BB"/>
    <w:rsid w:val="00A712D2"/>
    <w:rsid w:val="00A76511"/>
    <w:rsid w:val="00A77BEC"/>
    <w:rsid w:val="00A85231"/>
    <w:rsid w:val="00A85A1F"/>
    <w:rsid w:val="00A860C8"/>
    <w:rsid w:val="00A862DD"/>
    <w:rsid w:val="00A86884"/>
    <w:rsid w:val="00A91F8A"/>
    <w:rsid w:val="00A95AE6"/>
    <w:rsid w:val="00A966B5"/>
    <w:rsid w:val="00AA4475"/>
    <w:rsid w:val="00AA60DB"/>
    <w:rsid w:val="00AA71F3"/>
    <w:rsid w:val="00AB4B14"/>
    <w:rsid w:val="00AB54A2"/>
    <w:rsid w:val="00AD230C"/>
    <w:rsid w:val="00AD4341"/>
    <w:rsid w:val="00AE34AD"/>
    <w:rsid w:val="00AE590F"/>
    <w:rsid w:val="00AE5B5D"/>
    <w:rsid w:val="00AE7C1A"/>
    <w:rsid w:val="00AF6CCA"/>
    <w:rsid w:val="00B011AA"/>
    <w:rsid w:val="00B046C1"/>
    <w:rsid w:val="00B05AAA"/>
    <w:rsid w:val="00B05CF3"/>
    <w:rsid w:val="00B064A0"/>
    <w:rsid w:val="00B106F8"/>
    <w:rsid w:val="00B12C6F"/>
    <w:rsid w:val="00B30903"/>
    <w:rsid w:val="00B31227"/>
    <w:rsid w:val="00B31500"/>
    <w:rsid w:val="00B40AA5"/>
    <w:rsid w:val="00B42432"/>
    <w:rsid w:val="00B5118B"/>
    <w:rsid w:val="00B51204"/>
    <w:rsid w:val="00B5428F"/>
    <w:rsid w:val="00B5776A"/>
    <w:rsid w:val="00B60824"/>
    <w:rsid w:val="00B646C5"/>
    <w:rsid w:val="00B6570D"/>
    <w:rsid w:val="00B75AED"/>
    <w:rsid w:val="00B75ED3"/>
    <w:rsid w:val="00B76118"/>
    <w:rsid w:val="00B82E7A"/>
    <w:rsid w:val="00B87D39"/>
    <w:rsid w:val="00B9518E"/>
    <w:rsid w:val="00B95D3B"/>
    <w:rsid w:val="00B9705F"/>
    <w:rsid w:val="00BA6268"/>
    <w:rsid w:val="00BC2609"/>
    <w:rsid w:val="00BC46D1"/>
    <w:rsid w:val="00BC4F19"/>
    <w:rsid w:val="00BD0E65"/>
    <w:rsid w:val="00BD0FDE"/>
    <w:rsid w:val="00BD61B5"/>
    <w:rsid w:val="00BE5890"/>
    <w:rsid w:val="00BE7EFE"/>
    <w:rsid w:val="00BF362C"/>
    <w:rsid w:val="00C02312"/>
    <w:rsid w:val="00C05D04"/>
    <w:rsid w:val="00C1267B"/>
    <w:rsid w:val="00C26A4A"/>
    <w:rsid w:val="00C3133D"/>
    <w:rsid w:val="00C31635"/>
    <w:rsid w:val="00C367CF"/>
    <w:rsid w:val="00C54761"/>
    <w:rsid w:val="00C54949"/>
    <w:rsid w:val="00C57D92"/>
    <w:rsid w:val="00C667EA"/>
    <w:rsid w:val="00C704F2"/>
    <w:rsid w:val="00C80E51"/>
    <w:rsid w:val="00C81D72"/>
    <w:rsid w:val="00C8405D"/>
    <w:rsid w:val="00C931BB"/>
    <w:rsid w:val="00C943BA"/>
    <w:rsid w:val="00C95B6D"/>
    <w:rsid w:val="00CA1157"/>
    <w:rsid w:val="00CA54B1"/>
    <w:rsid w:val="00CB3BEB"/>
    <w:rsid w:val="00CC7769"/>
    <w:rsid w:val="00CD11C9"/>
    <w:rsid w:val="00CD29C5"/>
    <w:rsid w:val="00CD3E0D"/>
    <w:rsid w:val="00CE5AC3"/>
    <w:rsid w:val="00CF3C58"/>
    <w:rsid w:val="00CF6FD5"/>
    <w:rsid w:val="00D00A44"/>
    <w:rsid w:val="00D043FF"/>
    <w:rsid w:val="00D10438"/>
    <w:rsid w:val="00D10E21"/>
    <w:rsid w:val="00D13BBD"/>
    <w:rsid w:val="00D151DC"/>
    <w:rsid w:val="00D25BFB"/>
    <w:rsid w:val="00D2673B"/>
    <w:rsid w:val="00D27BE0"/>
    <w:rsid w:val="00D31B9D"/>
    <w:rsid w:val="00D34D4D"/>
    <w:rsid w:val="00D35139"/>
    <w:rsid w:val="00D35C78"/>
    <w:rsid w:val="00D401B4"/>
    <w:rsid w:val="00D40C98"/>
    <w:rsid w:val="00D43F73"/>
    <w:rsid w:val="00D4740D"/>
    <w:rsid w:val="00D53AC5"/>
    <w:rsid w:val="00D6403D"/>
    <w:rsid w:val="00D81CE6"/>
    <w:rsid w:val="00D848D5"/>
    <w:rsid w:val="00D85490"/>
    <w:rsid w:val="00D90677"/>
    <w:rsid w:val="00D90C8A"/>
    <w:rsid w:val="00D93BC4"/>
    <w:rsid w:val="00D970C0"/>
    <w:rsid w:val="00DA1940"/>
    <w:rsid w:val="00DA2633"/>
    <w:rsid w:val="00DA2C01"/>
    <w:rsid w:val="00DB7D0E"/>
    <w:rsid w:val="00DC0006"/>
    <w:rsid w:val="00DC0F4C"/>
    <w:rsid w:val="00DD1168"/>
    <w:rsid w:val="00DD15CB"/>
    <w:rsid w:val="00DE65AD"/>
    <w:rsid w:val="00DF1A97"/>
    <w:rsid w:val="00DF2738"/>
    <w:rsid w:val="00E00F23"/>
    <w:rsid w:val="00E018DB"/>
    <w:rsid w:val="00E0793B"/>
    <w:rsid w:val="00E11692"/>
    <w:rsid w:val="00E11710"/>
    <w:rsid w:val="00E12A27"/>
    <w:rsid w:val="00E16878"/>
    <w:rsid w:val="00E1778A"/>
    <w:rsid w:val="00E2140E"/>
    <w:rsid w:val="00E33154"/>
    <w:rsid w:val="00E346C6"/>
    <w:rsid w:val="00E34AD2"/>
    <w:rsid w:val="00E41F2E"/>
    <w:rsid w:val="00E44EFA"/>
    <w:rsid w:val="00E47519"/>
    <w:rsid w:val="00E52158"/>
    <w:rsid w:val="00E74BFA"/>
    <w:rsid w:val="00E7626E"/>
    <w:rsid w:val="00E77293"/>
    <w:rsid w:val="00E81481"/>
    <w:rsid w:val="00E961B7"/>
    <w:rsid w:val="00E96506"/>
    <w:rsid w:val="00E96786"/>
    <w:rsid w:val="00EA100B"/>
    <w:rsid w:val="00EA1CC2"/>
    <w:rsid w:val="00EA277E"/>
    <w:rsid w:val="00EB5F46"/>
    <w:rsid w:val="00EC145B"/>
    <w:rsid w:val="00EC1542"/>
    <w:rsid w:val="00EE6EBF"/>
    <w:rsid w:val="00EF3F81"/>
    <w:rsid w:val="00F02EE3"/>
    <w:rsid w:val="00F033EE"/>
    <w:rsid w:val="00F06301"/>
    <w:rsid w:val="00F16975"/>
    <w:rsid w:val="00F20FE0"/>
    <w:rsid w:val="00F25BB5"/>
    <w:rsid w:val="00F3053D"/>
    <w:rsid w:val="00F311B5"/>
    <w:rsid w:val="00F32BD7"/>
    <w:rsid w:val="00F3587F"/>
    <w:rsid w:val="00F438AA"/>
    <w:rsid w:val="00F516B6"/>
    <w:rsid w:val="00F548D5"/>
    <w:rsid w:val="00F55F3C"/>
    <w:rsid w:val="00F6488B"/>
    <w:rsid w:val="00F64D86"/>
    <w:rsid w:val="00F947BB"/>
    <w:rsid w:val="00F94984"/>
    <w:rsid w:val="00F961A4"/>
    <w:rsid w:val="00FA2071"/>
    <w:rsid w:val="00FA3713"/>
    <w:rsid w:val="00FA56A5"/>
    <w:rsid w:val="00FB3ABD"/>
    <w:rsid w:val="00FC3398"/>
    <w:rsid w:val="00FC7CEA"/>
    <w:rsid w:val="00FD13EF"/>
    <w:rsid w:val="00FD143F"/>
    <w:rsid w:val="00FD3742"/>
    <w:rsid w:val="00FE4A79"/>
    <w:rsid w:val="00FE6F1B"/>
    <w:rsid w:val="00FF5B2A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BAC39D"/>
  <w15:chartTrackingRefBased/>
  <w15:docId w15:val="{839347A7-0672-4814-B403-E60AFFEC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98"/>
  </w:style>
  <w:style w:type="paragraph" w:styleId="1">
    <w:name w:val="heading 1"/>
    <w:basedOn w:val="a"/>
    <w:next w:val="a"/>
    <w:qFormat/>
    <w:rsid w:val="003074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33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C3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D13EF"/>
    <w:pPr>
      <w:keepNext/>
      <w:outlineLvl w:val="3"/>
    </w:pPr>
    <w:rPr>
      <w:rFonts w:ascii="Rom Bsh" w:hAnsi="Rom Bsh"/>
      <w:sz w:val="24"/>
    </w:rPr>
  </w:style>
  <w:style w:type="paragraph" w:styleId="5">
    <w:name w:val="heading 5"/>
    <w:basedOn w:val="a"/>
    <w:next w:val="a"/>
    <w:link w:val="50"/>
    <w:qFormat/>
    <w:rsid w:val="00A223F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qFormat/>
    <w:rsid w:val="00FC3398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FD13E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13E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D13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FC3398"/>
    <w:pPr>
      <w:keepNext/>
      <w:ind w:firstLine="720"/>
      <w:jc w:val="both"/>
    </w:pPr>
    <w:rPr>
      <w:sz w:val="28"/>
    </w:rPr>
  </w:style>
  <w:style w:type="paragraph" w:styleId="20">
    <w:name w:val="Body Text Indent 2"/>
    <w:basedOn w:val="a"/>
    <w:rsid w:val="00FC3398"/>
    <w:pPr>
      <w:keepNext/>
      <w:ind w:firstLine="709"/>
      <w:jc w:val="both"/>
    </w:pPr>
    <w:rPr>
      <w:sz w:val="28"/>
    </w:rPr>
  </w:style>
  <w:style w:type="paragraph" w:styleId="a4">
    <w:name w:val="Body Text"/>
    <w:basedOn w:val="a"/>
    <w:rsid w:val="00FC3398"/>
    <w:pPr>
      <w:spacing w:after="120"/>
    </w:pPr>
  </w:style>
  <w:style w:type="paragraph" w:styleId="21">
    <w:name w:val="Body Text 2"/>
    <w:basedOn w:val="a"/>
    <w:rsid w:val="00FC3398"/>
    <w:pPr>
      <w:spacing w:after="120" w:line="480" w:lineRule="auto"/>
    </w:pPr>
  </w:style>
  <w:style w:type="paragraph" w:styleId="a5">
    <w:name w:val="Название"/>
    <w:basedOn w:val="a"/>
    <w:link w:val="a6"/>
    <w:qFormat/>
    <w:rsid w:val="00FC3398"/>
    <w:pPr>
      <w:ind w:right="-766" w:firstLine="567"/>
      <w:jc w:val="center"/>
    </w:pPr>
    <w:rPr>
      <w:b/>
      <w:sz w:val="28"/>
    </w:rPr>
  </w:style>
  <w:style w:type="paragraph" w:styleId="a7">
    <w:name w:val="footer"/>
    <w:basedOn w:val="a"/>
    <w:rsid w:val="00FC339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07492"/>
  </w:style>
  <w:style w:type="table" w:styleId="a9">
    <w:name w:val="Table Grid"/>
    <w:basedOn w:val="a1"/>
    <w:rsid w:val="00307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link w:val="ab"/>
    <w:qFormat/>
    <w:rsid w:val="0008343C"/>
    <w:pPr>
      <w:jc w:val="center"/>
    </w:pPr>
    <w:rPr>
      <w:b/>
      <w:bCs/>
      <w:sz w:val="24"/>
      <w:szCs w:val="24"/>
      <w:lang w:val="x-none" w:eastAsia="x-none"/>
    </w:rPr>
  </w:style>
  <w:style w:type="paragraph" w:styleId="ac">
    <w:name w:val="Normal (Web)"/>
    <w:basedOn w:val="a"/>
    <w:uiPriority w:val="99"/>
    <w:rsid w:val="009B321B"/>
    <w:pPr>
      <w:spacing w:after="288"/>
    </w:pPr>
    <w:rPr>
      <w:color w:val="231F15"/>
      <w:sz w:val="19"/>
      <w:szCs w:val="19"/>
    </w:rPr>
  </w:style>
  <w:style w:type="paragraph" w:styleId="ad">
    <w:name w:val="footnote text"/>
    <w:basedOn w:val="a"/>
    <w:semiHidden/>
    <w:rsid w:val="00FD13EF"/>
  </w:style>
  <w:style w:type="paragraph" w:styleId="ae">
    <w:name w:val="Document Map"/>
    <w:basedOn w:val="a"/>
    <w:semiHidden/>
    <w:rsid w:val="00FD13EF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FD13EF"/>
    <w:rPr>
      <w:sz w:val="24"/>
    </w:rPr>
  </w:style>
  <w:style w:type="character" w:styleId="af">
    <w:name w:val="Hyperlink"/>
    <w:rsid w:val="00FD13EF"/>
    <w:rPr>
      <w:color w:val="000000"/>
      <w:u w:val="single"/>
    </w:rPr>
  </w:style>
  <w:style w:type="paragraph" w:customStyle="1" w:styleId="quote">
    <w:name w:val="quote"/>
    <w:basedOn w:val="a"/>
    <w:rsid w:val="00FD13EF"/>
    <w:pPr>
      <w:pBdr>
        <w:left w:val="single" w:sz="36" w:space="10" w:color="000000"/>
      </w:pBdr>
      <w:spacing w:after="288"/>
    </w:pPr>
    <w:rPr>
      <w:b/>
      <w:bCs/>
      <w:color w:val="231F15"/>
      <w:sz w:val="19"/>
      <w:szCs w:val="19"/>
    </w:rPr>
  </w:style>
  <w:style w:type="character" w:customStyle="1" w:styleId="author2">
    <w:name w:val="author2"/>
    <w:rsid w:val="00FD13EF"/>
    <w:rPr>
      <w:b w:val="0"/>
      <w:bCs w:val="0"/>
      <w:vanish w:val="0"/>
      <w:webHidden w:val="0"/>
      <w:shd w:val="clear" w:color="auto" w:fill="EAEAEA"/>
      <w:specVanish w:val="0"/>
    </w:rPr>
  </w:style>
  <w:style w:type="character" w:styleId="af0">
    <w:name w:val="Strong"/>
    <w:qFormat/>
    <w:rsid w:val="00FD13EF"/>
    <w:rPr>
      <w:b/>
      <w:bCs/>
    </w:rPr>
  </w:style>
  <w:style w:type="paragraph" w:styleId="z-">
    <w:name w:val="HTML Top of Form"/>
    <w:basedOn w:val="a"/>
    <w:next w:val="a"/>
    <w:hidden/>
    <w:rsid w:val="00FD13E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FD13E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lefon2">
    <w:name w:val="telefon2"/>
    <w:rsid w:val="00FD13EF"/>
    <w:rPr>
      <w:color w:val="FF0000"/>
      <w:sz w:val="41"/>
      <w:szCs w:val="41"/>
    </w:rPr>
  </w:style>
  <w:style w:type="character" w:customStyle="1" w:styleId="big1">
    <w:name w:val="big1"/>
    <w:rsid w:val="00FD13EF"/>
    <w:rPr>
      <w:sz w:val="36"/>
      <w:szCs w:val="36"/>
    </w:rPr>
  </w:style>
  <w:style w:type="paragraph" w:customStyle="1" w:styleId="source2">
    <w:name w:val="source2"/>
    <w:basedOn w:val="a"/>
    <w:rsid w:val="00FD13EF"/>
    <w:pPr>
      <w:spacing w:before="240" w:after="120"/>
    </w:pPr>
    <w:rPr>
      <w:b/>
      <w:bCs/>
      <w:sz w:val="24"/>
      <w:szCs w:val="24"/>
    </w:rPr>
  </w:style>
  <w:style w:type="paragraph" w:styleId="31">
    <w:name w:val="Body Text Indent 3"/>
    <w:basedOn w:val="a"/>
    <w:rsid w:val="00FD13EF"/>
    <w:pPr>
      <w:ind w:firstLine="720"/>
      <w:jc w:val="both"/>
    </w:pPr>
    <w:rPr>
      <w:b/>
      <w:sz w:val="28"/>
    </w:rPr>
  </w:style>
  <w:style w:type="paragraph" w:styleId="af1">
    <w:name w:val="header"/>
    <w:basedOn w:val="a"/>
    <w:rsid w:val="00FD13EF"/>
    <w:pPr>
      <w:tabs>
        <w:tab w:val="center" w:pos="4153"/>
        <w:tab w:val="right" w:pos="8306"/>
      </w:tabs>
    </w:pPr>
  </w:style>
  <w:style w:type="paragraph" w:customStyle="1" w:styleId="main">
    <w:name w:val="main"/>
    <w:basedOn w:val="a"/>
    <w:rsid w:val="00FD13EF"/>
    <w:pP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customStyle="1" w:styleId="descr">
    <w:name w:val="descr"/>
    <w:basedOn w:val="a"/>
    <w:rsid w:val="00FD13EF"/>
    <w:pPr>
      <w:spacing w:before="100" w:beforeAutospacing="1" w:after="100" w:afterAutospacing="1"/>
    </w:pPr>
    <w:rPr>
      <w:rFonts w:ascii="Helvetica" w:hAnsi="Helvetica"/>
      <w:color w:val="666666"/>
      <w:sz w:val="17"/>
      <w:szCs w:val="17"/>
    </w:rPr>
  </w:style>
  <w:style w:type="paragraph" w:styleId="HTML">
    <w:name w:val="HTML Preformatted"/>
    <w:basedOn w:val="a"/>
    <w:rsid w:val="00FD13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red1">
    <w:name w:val="red1"/>
    <w:rsid w:val="00FD13EF"/>
    <w:rPr>
      <w:rFonts w:ascii="Arial" w:hAnsi="Arial" w:cs="Arial" w:hint="default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hidden1">
    <w:name w:val="hidden1"/>
    <w:rsid w:val="00FD13EF"/>
    <w:rPr>
      <w:rFonts w:ascii="Arial" w:hAnsi="Arial" w:cs="Arial" w:hint="default"/>
      <w:strike w:val="0"/>
      <w:dstrike w:val="0"/>
      <w:color w:val="A9A9A9"/>
      <w:sz w:val="20"/>
      <w:szCs w:val="20"/>
      <w:u w:val="none"/>
      <w:effect w:val="none"/>
    </w:rPr>
  </w:style>
  <w:style w:type="paragraph" w:customStyle="1" w:styleId="FR1">
    <w:name w:val="FR1"/>
    <w:rsid w:val="00FD13EF"/>
    <w:pPr>
      <w:widowControl w:val="0"/>
      <w:spacing w:before="200"/>
    </w:pPr>
    <w:rPr>
      <w:rFonts w:ascii="Arial" w:hAnsi="Arial"/>
      <w:snapToGrid w:val="0"/>
    </w:rPr>
  </w:style>
  <w:style w:type="paragraph" w:customStyle="1" w:styleId="zag">
    <w:name w:val="zag"/>
    <w:basedOn w:val="a"/>
    <w:rsid w:val="00FD13EF"/>
    <w:rPr>
      <w:rFonts w:ascii="Tahoma" w:hAnsi="Tahoma" w:cs="Tahoma"/>
      <w:b/>
      <w:bCs/>
      <w:i/>
      <w:iCs/>
      <w:color w:val="FFCC00"/>
      <w:sz w:val="72"/>
      <w:szCs w:val="72"/>
    </w:rPr>
  </w:style>
  <w:style w:type="paragraph" w:customStyle="1" w:styleId="zagm">
    <w:name w:val="zagm"/>
    <w:basedOn w:val="a"/>
    <w:rsid w:val="00FD13EF"/>
    <w:rPr>
      <w:rFonts w:ascii="Tahoma" w:hAnsi="Tahoma" w:cs="Tahoma"/>
      <w:b/>
      <w:bCs/>
      <w:color w:val="FFCC00"/>
      <w:sz w:val="44"/>
      <w:szCs w:val="44"/>
    </w:rPr>
  </w:style>
  <w:style w:type="paragraph" w:customStyle="1" w:styleId="textindent">
    <w:name w:val="textindent"/>
    <w:basedOn w:val="a"/>
    <w:rsid w:val="00FD13EF"/>
    <w:pPr>
      <w:spacing w:before="60" w:after="60"/>
      <w:ind w:firstLine="20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razdel">
    <w:name w:val="razdel"/>
    <w:basedOn w:val="a"/>
    <w:rsid w:val="00FD13EF"/>
    <w:pPr>
      <w:spacing w:before="300" w:after="140"/>
      <w:jc w:val="center"/>
    </w:pPr>
    <w:rPr>
      <w:rFonts w:ascii="Tahoma" w:hAnsi="Tahoma" w:cs="Tahoma"/>
      <w:b/>
      <w:bCs/>
      <w:i/>
      <w:iCs/>
      <w:color w:val="042F85"/>
      <w:sz w:val="32"/>
      <w:szCs w:val="32"/>
    </w:rPr>
  </w:style>
  <w:style w:type="paragraph" w:customStyle="1" w:styleId="aji5m00">
    <w:name w:val="aji5m0_0"/>
    <w:basedOn w:val="a"/>
    <w:rsid w:val="00FD13EF"/>
    <w:pPr>
      <w:ind w:firstLine="600"/>
      <w:jc w:val="both"/>
    </w:pPr>
    <w:rPr>
      <w:sz w:val="24"/>
      <w:szCs w:val="24"/>
    </w:rPr>
  </w:style>
  <w:style w:type="paragraph" w:customStyle="1" w:styleId="aji5m11">
    <w:name w:val="aji5m1_1"/>
    <w:basedOn w:val="a"/>
    <w:rsid w:val="00FD13EF"/>
    <w:pPr>
      <w:spacing w:before="120" w:after="120"/>
      <w:ind w:left="120" w:right="120" w:firstLine="600"/>
      <w:jc w:val="both"/>
    </w:pPr>
    <w:rPr>
      <w:b/>
      <w:bCs/>
      <w:color w:val="004761"/>
      <w:sz w:val="24"/>
      <w:szCs w:val="24"/>
    </w:rPr>
  </w:style>
  <w:style w:type="paragraph" w:customStyle="1" w:styleId="d">
    <w:name w:val="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zagl">
    <w:name w:val="zagl"/>
    <w:basedOn w:val="a0"/>
    <w:rsid w:val="00FD13EF"/>
  </w:style>
  <w:style w:type="paragraph" w:customStyle="1" w:styleId="40">
    <w:name w:val="Основной текст 4"/>
    <w:basedOn w:val="a3"/>
    <w:rsid w:val="00FD13EF"/>
    <w:pPr>
      <w:keepNext w:val="0"/>
      <w:ind w:firstLine="709"/>
    </w:pPr>
    <w:rPr>
      <w:sz w:val="24"/>
    </w:rPr>
  </w:style>
  <w:style w:type="character" w:customStyle="1" w:styleId="editsection1">
    <w:name w:val="editsection1"/>
    <w:basedOn w:val="a0"/>
    <w:rsid w:val="00FD13EF"/>
  </w:style>
  <w:style w:type="character" w:customStyle="1" w:styleId="mw-headline">
    <w:name w:val="mw-headline"/>
    <w:basedOn w:val="a0"/>
    <w:rsid w:val="00FD13EF"/>
  </w:style>
  <w:style w:type="paragraph" w:customStyle="1" w:styleId="block">
    <w:name w:val="block"/>
    <w:basedOn w:val="a"/>
    <w:rsid w:val="00FD13EF"/>
    <w:pPr>
      <w:spacing w:before="200" w:after="300"/>
      <w:ind w:left="600" w:right="600" w:firstLine="200"/>
      <w:jc w:val="both"/>
    </w:pPr>
    <w:rPr>
      <w:rFonts w:ascii="Arial" w:hAnsi="Arial" w:cs="Arial"/>
      <w:b/>
      <w:bCs/>
      <w:color w:val="000080"/>
    </w:rPr>
  </w:style>
  <w:style w:type="paragraph" w:customStyle="1" w:styleId="par">
    <w:name w:val="par"/>
    <w:basedOn w:val="a"/>
    <w:rsid w:val="00FD13EF"/>
    <w:pPr>
      <w:spacing w:before="200" w:after="200" w:line="360" w:lineRule="auto"/>
      <w:ind w:left="100" w:right="100" w:firstLine="500"/>
      <w:jc w:val="both"/>
    </w:pPr>
    <w:rPr>
      <w:rFonts w:ascii="Arial" w:hAnsi="Arial" w:cs="Arial"/>
      <w:sz w:val="24"/>
      <w:szCs w:val="24"/>
    </w:rPr>
  </w:style>
  <w:style w:type="paragraph" w:customStyle="1" w:styleId="partable">
    <w:name w:val="partable"/>
    <w:basedOn w:val="a"/>
    <w:rsid w:val="00FD13EF"/>
    <w:pPr>
      <w:spacing w:before="120" w:after="120"/>
      <w:ind w:left="60" w:right="60"/>
      <w:jc w:val="both"/>
    </w:pPr>
    <w:rPr>
      <w:rFonts w:ascii="Tahoma" w:hAnsi="Tahoma" w:cs="Tahoma"/>
      <w:color w:val="0000FF"/>
    </w:rPr>
  </w:style>
  <w:style w:type="paragraph" w:customStyle="1" w:styleId="enc-proj">
    <w:name w:val="enc-proj"/>
    <w:basedOn w:val="a"/>
    <w:rsid w:val="00FD13EF"/>
    <w:pPr>
      <w:spacing w:before="240" w:after="240"/>
    </w:pPr>
    <w:rPr>
      <w:i/>
      <w:iCs/>
      <w:sz w:val="24"/>
      <w:szCs w:val="24"/>
    </w:rPr>
  </w:style>
  <w:style w:type="paragraph" w:customStyle="1" w:styleId="image">
    <w:name w:val="image"/>
    <w:basedOn w:val="a"/>
    <w:rsid w:val="00FD13EF"/>
    <w:pPr>
      <w:spacing w:after="240"/>
    </w:pPr>
    <w:rPr>
      <w:sz w:val="24"/>
      <w:szCs w:val="24"/>
    </w:rPr>
  </w:style>
  <w:style w:type="paragraph" w:customStyle="1" w:styleId="h1">
    <w:name w:val="h1"/>
    <w:basedOn w:val="a"/>
    <w:rsid w:val="00FD13EF"/>
    <w:pPr>
      <w:spacing w:after="240"/>
    </w:pPr>
    <w:rPr>
      <w:sz w:val="24"/>
      <w:szCs w:val="24"/>
    </w:rPr>
  </w:style>
  <w:style w:type="paragraph" w:customStyle="1" w:styleId="ref">
    <w:name w:val="ref"/>
    <w:basedOn w:val="a"/>
    <w:rsid w:val="00FD13EF"/>
    <w:pPr>
      <w:spacing w:after="240"/>
    </w:pPr>
    <w:rPr>
      <w:sz w:val="24"/>
      <w:szCs w:val="24"/>
    </w:rPr>
  </w:style>
  <w:style w:type="paragraph" w:customStyle="1" w:styleId="txt">
    <w:name w:val="txt"/>
    <w:basedOn w:val="a"/>
    <w:rsid w:val="00FD13EF"/>
    <w:pPr>
      <w:spacing w:before="100" w:beforeAutospacing="1" w:after="100" w:afterAutospacing="1"/>
      <w:ind w:left="100" w:right="260"/>
      <w:jc w:val="both"/>
    </w:pPr>
    <w:rPr>
      <w:rFonts w:ascii="Verdana" w:hAnsi="Verdana"/>
      <w:color w:val="000000"/>
      <w:sz w:val="24"/>
      <w:szCs w:val="24"/>
    </w:rPr>
  </w:style>
  <w:style w:type="paragraph" w:customStyle="1" w:styleId="author3">
    <w:name w:val="author3"/>
    <w:basedOn w:val="a"/>
    <w:rsid w:val="00FD13EF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character" w:customStyle="1" w:styleId="nextprev">
    <w:name w:val="nextprev"/>
    <w:basedOn w:val="a0"/>
    <w:rsid w:val="00FD13EF"/>
  </w:style>
  <w:style w:type="character" w:styleId="af2">
    <w:name w:val="Emphasis"/>
    <w:qFormat/>
    <w:rsid w:val="00FD13EF"/>
    <w:rPr>
      <w:i/>
      <w:iCs/>
    </w:rPr>
  </w:style>
  <w:style w:type="paragraph" w:customStyle="1" w:styleId="ConsPlusCell">
    <w:name w:val="ConsPlusCell"/>
    <w:rsid w:val="00FD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Block Text"/>
    <w:basedOn w:val="a"/>
    <w:rsid w:val="00FD13EF"/>
    <w:pPr>
      <w:shd w:val="clear" w:color="auto" w:fill="FFFFFF"/>
      <w:spacing w:line="360" w:lineRule="auto"/>
      <w:ind w:left="709" w:right="-58" w:firstLine="709"/>
      <w:jc w:val="both"/>
    </w:pPr>
    <w:rPr>
      <w:color w:val="000000"/>
      <w:sz w:val="24"/>
    </w:rPr>
  </w:style>
  <w:style w:type="paragraph" w:styleId="HTML0">
    <w:name w:val="HTML Address"/>
    <w:basedOn w:val="a"/>
    <w:rsid w:val="00FD13EF"/>
    <w:rPr>
      <w:i/>
      <w:iCs/>
      <w:color w:val="333333"/>
      <w:sz w:val="24"/>
      <w:szCs w:val="24"/>
    </w:rPr>
  </w:style>
  <w:style w:type="paragraph" w:customStyle="1" w:styleId="anons">
    <w:name w:val="anons"/>
    <w:basedOn w:val="a"/>
    <w:rsid w:val="00FD13EF"/>
    <w:pPr>
      <w:spacing w:before="100" w:beforeAutospacing="1" w:after="100" w:afterAutospacing="1"/>
    </w:pPr>
    <w:rPr>
      <w:color w:val="666666"/>
      <w:sz w:val="24"/>
      <w:szCs w:val="24"/>
    </w:rPr>
  </w:style>
  <w:style w:type="character" w:styleId="af4">
    <w:name w:val="FollowedHyperlink"/>
    <w:rsid w:val="00FD13EF"/>
    <w:rPr>
      <w:color w:val="0000FF"/>
      <w:u w:val="single"/>
    </w:rPr>
  </w:style>
  <w:style w:type="paragraph" w:customStyle="1" w:styleId="flaggedrevsbasic">
    <w:name w:val="flaggedrevs_basic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8FF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quality">
    <w:name w:val="flaggedrevs_quality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pristine">
    <w:name w:val="flaggedrevs_pristin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notice">
    <w:name w:val="flaggedrevs_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editnotice">
    <w:name w:val="flaggedrevs_edit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diffnotice">
    <w:name w:val="flaggedrevs_diff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warning">
    <w:name w:val="flaggedrevs_warning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line="360" w:lineRule="atLeast"/>
      <w:ind w:right="240"/>
      <w:jc w:val="center"/>
    </w:pPr>
  </w:style>
  <w:style w:type="paragraph" w:customStyle="1" w:styleId="flaggedrevspreview">
    <w:name w:val="flaggedrevs_preview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color w:val="8B0000"/>
      <w:sz w:val="24"/>
      <w:szCs w:val="24"/>
    </w:rPr>
  </w:style>
  <w:style w:type="paragraph" w:customStyle="1" w:styleId="flaggedrevsnotes">
    <w:name w:val="flaggedrevs_notes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00" w:afterAutospacing="1"/>
      <w:ind w:left="1000" w:right="1000"/>
      <w:jc w:val="center"/>
    </w:pPr>
  </w:style>
  <w:style w:type="paragraph" w:customStyle="1" w:styleId="fr-text-value">
    <w:name w:val="fr-text-value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checkbox">
    <w:name w:val="fr-checkbox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20">
    <w:name w:val="fr-marker-2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40">
    <w:name w:val="fr-marker-4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60">
    <w:name w:val="fr-marker-6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80">
    <w:name w:val="fr-marker-8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100">
    <w:name w:val="fr-marker-10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short">
    <w:name w:val="flaggedrevs_short"/>
    <w:basedOn w:val="a"/>
    <w:rsid w:val="00FD13EF"/>
    <w:pPr>
      <w:shd w:val="clear" w:color="auto" w:fill="F9F9F9"/>
      <w:spacing w:after="240" w:line="320" w:lineRule="atLeast"/>
      <w:ind w:left="240"/>
    </w:pPr>
    <w:rPr>
      <w:sz w:val="23"/>
      <w:szCs w:val="23"/>
    </w:rPr>
  </w:style>
  <w:style w:type="paragraph" w:customStyle="1" w:styleId="fr-text">
    <w:name w:val="fr-text"/>
    <w:basedOn w:val="a"/>
    <w:rsid w:val="00FD13EF"/>
    <w:pPr>
      <w:spacing w:line="240" w:lineRule="atLeast"/>
      <w:ind w:right="140"/>
    </w:pPr>
    <w:rPr>
      <w:b/>
      <w:bCs/>
      <w:sz w:val="24"/>
      <w:szCs w:val="24"/>
    </w:rPr>
  </w:style>
  <w:style w:type="paragraph" w:customStyle="1" w:styleId="fr-value20">
    <w:name w:val="fr-value2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40">
    <w:name w:val="fr-value4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60">
    <w:name w:val="fr-value6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80">
    <w:name w:val="fr-value8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100">
    <w:name w:val="fr-value10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laggedrevs-box0">
    <w:name w:val="flaggedrevs-box0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9F9F9"/>
      <w:spacing w:before="100" w:beforeAutospacing="1" w:after="100" w:afterAutospacing="1"/>
      <w:jc w:val="center"/>
    </w:pPr>
  </w:style>
  <w:style w:type="paragraph" w:customStyle="1" w:styleId="flaggedrevs-box1">
    <w:name w:val="flaggedrevs-box1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8FF"/>
      <w:spacing w:before="100" w:beforeAutospacing="1" w:after="100" w:afterAutospacing="1"/>
      <w:jc w:val="center"/>
    </w:pPr>
  </w:style>
  <w:style w:type="paragraph" w:customStyle="1" w:styleId="flaggedrevs-box2">
    <w:name w:val="flaggedrevs-box2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FF0"/>
      <w:spacing w:before="100" w:beforeAutospacing="1" w:after="100" w:afterAutospacing="1"/>
      <w:jc w:val="center"/>
    </w:pPr>
  </w:style>
  <w:style w:type="paragraph" w:customStyle="1" w:styleId="flaggedrevs-box3">
    <w:name w:val="flaggedrevs-box3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0"/>
      <w:spacing w:before="100" w:beforeAutospacing="1" w:after="100" w:afterAutospacing="1"/>
      <w:jc w:val="center"/>
    </w:pPr>
  </w:style>
  <w:style w:type="paragraph" w:customStyle="1" w:styleId="flaggedrevs-color-0">
    <w:name w:val="flaggedrevs-color-0"/>
    <w:basedOn w:val="a"/>
    <w:rsid w:val="00FD13EF"/>
    <w:pPr>
      <w:shd w:val="clear" w:color="auto" w:fill="F9F9F9"/>
      <w:spacing w:before="100" w:beforeAutospacing="1" w:after="100" w:afterAutospacing="1"/>
    </w:pPr>
    <w:rPr>
      <w:sz w:val="24"/>
      <w:szCs w:val="24"/>
    </w:rPr>
  </w:style>
  <w:style w:type="paragraph" w:customStyle="1" w:styleId="flaggedrevs-color-1">
    <w:name w:val="flaggedrevs-color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laggedrevs-color-2">
    <w:name w:val="flaggedrevs-color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laggedrevs-color-3">
    <w:name w:val="flaggedrevs-color-3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">
    <w:name w:val="flaggedrevs-unreviewe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2">
    <w:name w:val="flaggedrevs-unreviewed2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toggle">
    <w:name w:val="flaggedrevs_toggle"/>
    <w:basedOn w:val="a"/>
    <w:rsid w:val="00FD13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fr-icon-current">
    <w:name w:val="fr-icon-current"/>
    <w:basedOn w:val="a"/>
    <w:rsid w:val="00FD13EF"/>
    <w:rPr>
      <w:sz w:val="24"/>
      <w:szCs w:val="24"/>
    </w:rPr>
  </w:style>
  <w:style w:type="paragraph" w:customStyle="1" w:styleId="fr-icon-stable">
    <w:name w:val="fr-icon-stable"/>
    <w:basedOn w:val="a"/>
    <w:rsid w:val="00FD13EF"/>
    <w:rPr>
      <w:sz w:val="24"/>
      <w:szCs w:val="24"/>
    </w:rPr>
  </w:style>
  <w:style w:type="paragraph" w:customStyle="1" w:styleId="fr-icon-quality">
    <w:name w:val="fr-icon-quality"/>
    <w:basedOn w:val="a"/>
    <w:rsid w:val="00FD13EF"/>
    <w:rPr>
      <w:sz w:val="24"/>
      <w:szCs w:val="24"/>
    </w:rPr>
  </w:style>
  <w:style w:type="paragraph" w:customStyle="1" w:styleId="fr-icon-locked">
    <w:name w:val="fr-icon-locked"/>
    <w:basedOn w:val="a"/>
    <w:rsid w:val="00FD13EF"/>
    <w:rPr>
      <w:sz w:val="24"/>
      <w:szCs w:val="24"/>
    </w:rPr>
  </w:style>
  <w:style w:type="paragraph" w:customStyle="1" w:styleId="fr-icon-unlocked">
    <w:name w:val="fr-icon-unlocked"/>
    <w:basedOn w:val="a"/>
    <w:rsid w:val="00FD13EF"/>
    <w:rPr>
      <w:sz w:val="24"/>
      <w:szCs w:val="24"/>
    </w:rPr>
  </w:style>
  <w:style w:type="paragraph" w:customStyle="1" w:styleId="fr-diff-ratings">
    <w:name w:val="fr-diff-ratings"/>
    <w:basedOn w:val="a"/>
    <w:rsid w:val="00FD13EF"/>
    <w:pPr>
      <w:spacing w:before="100" w:beforeAutospacing="1" w:after="100" w:afterAutospacing="1" w:line="240" w:lineRule="atLeast"/>
    </w:pPr>
    <w:rPr>
      <w:vanish/>
      <w:sz w:val="22"/>
      <w:szCs w:val="22"/>
    </w:rPr>
  </w:style>
  <w:style w:type="paragraph" w:customStyle="1" w:styleId="fr-diff-to-stable">
    <w:name w:val="fr-diff-to-stable"/>
    <w:basedOn w:val="a"/>
    <w:rsid w:val="00FD13EF"/>
    <w:pPr>
      <w:spacing w:before="100" w:beforeAutospacing="1" w:after="100" w:afterAutospacing="1" w:line="240" w:lineRule="atLeast"/>
    </w:pPr>
    <w:rPr>
      <w:sz w:val="24"/>
      <w:szCs w:val="24"/>
    </w:rPr>
  </w:style>
  <w:style w:type="paragraph" w:customStyle="1" w:styleId="fr-backlognotice">
    <w:name w:val="fr-backlognotice"/>
    <w:basedOn w:val="a"/>
    <w:rsid w:val="00FD13EF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5ECEC"/>
      <w:spacing w:before="100" w:after="100"/>
      <w:ind w:left="100" w:right="100"/>
    </w:pPr>
    <w:rPr>
      <w:sz w:val="24"/>
      <w:szCs w:val="24"/>
    </w:rPr>
  </w:style>
  <w:style w:type="paragraph" w:customStyle="1" w:styleId="fr-pending-long">
    <w:name w:val="fr-pending-long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pending-long2">
    <w:name w:val="fr-pending-long2"/>
    <w:basedOn w:val="a"/>
    <w:rsid w:val="00FD13EF"/>
    <w:pPr>
      <w:shd w:val="clear" w:color="auto" w:fill="F5DDDD"/>
      <w:spacing w:before="100" w:beforeAutospacing="1" w:after="100" w:afterAutospacing="1"/>
    </w:pPr>
    <w:rPr>
      <w:sz w:val="24"/>
      <w:szCs w:val="24"/>
    </w:rPr>
  </w:style>
  <w:style w:type="paragraph" w:customStyle="1" w:styleId="fr-pending-long3">
    <w:name w:val="fr-pending-long3"/>
    <w:basedOn w:val="a"/>
    <w:rsid w:val="00FD13EF"/>
    <w:pPr>
      <w:shd w:val="clear" w:color="auto" w:fill="E2CACA"/>
      <w:spacing w:before="100" w:beforeAutospacing="1" w:after="100" w:afterAutospacing="1"/>
    </w:pPr>
    <w:rPr>
      <w:sz w:val="24"/>
      <w:szCs w:val="24"/>
    </w:rPr>
  </w:style>
  <w:style w:type="paragraph" w:customStyle="1" w:styleId="fr-unreviewed-unwatched">
    <w:name w:val="fr-unreviewed-unwatched"/>
    <w:basedOn w:val="a"/>
    <w:rsid w:val="00FD13EF"/>
    <w:pPr>
      <w:shd w:val="clear" w:color="auto" w:fill="FAEBD7"/>
      <w:spacing w:before="100" w:beforeAutospacing="1" w:after="100" w:afterAutospacing="1"/>
    </w:pPr>
    <w:rPr>
      <w:sz w:val="24"/>
      <w:szCs w:val="24"/>
    </w:rPr>
  </w:style>
  <w:style w:type="paragraph" w:customStyle="1" w:styleId="flaggedrevsreviewform">
    <w:name w:val="flaggedrevs_reviewform"/>
    <w:basedOn w:val="a"/>
    <w:rsid w:val="00FD13EF"/>
    <w:pPr>
      <w:shd w:val="clear" w:color="auto" w:fill="F9F9F9"/>
      <w:spacing w:before="100" w:beforeAutospacing="1" w:after="100" w:afterAutospacing="1"/>
    </w:pPr>
    <w:rPr>
      <w:sz w:val="22"/>
      <w:szCs w:val="22"/>
    </w:rPr>
  </w:style>
  <w:style w:type="paragraph" w:customStyle="1" w:styleId="fr-rating-options">
    <w:name w:val="fr-rating-options"/>
    <w:basedOn w:val="a"/>
    <w:rsid w:val="00FD13EF"/>
    <w:pPr>
      <w:spacing w:before="100" w:beforeAutospacing="1" w:after="100" w:afterAutospacing="1"/>
      <w:ind w:right="360"/>
    </w:pPr>
    <w:rPr>
      <w:sz w:val="24"/>
      <w:szCs w:val="24"/>
    </w:rPr>
  </w:style>
  <w:style w:type="paragraph" w:customStyle="1" w:styleId="fr-rating-option-0">
    <w:name w:val="fr-rating-option-0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rating-option-1">
    <w:name w:val="fr-rating-option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r-rating-option-2">
    <w:name w:val="fr-rating-option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r-rating-option-3">
    <w:name w:val="fr-rating-option-3"/>
    <w:basedOn w:val="a"/>
    <w:rsid w:val="00FD13EF"/>
    <w:pPr>
      <w:shd w:val="clear" w:color="auto" w:fill="FEF0DB"/>
      <w:spacing w:before="100" w:beforeAutospacing="1" w:after="100" w:afterAutospacing="1"/>
    </w:pPr>
    <w:rPr>
      <w:sz w:val="24"/>
      <w:szCs w:val="24"/>
    </w:rPr>
  </w:style>
  <w:style w:type="paragraph" w:customStyle="1" w:styleId="fr-rating-option-4">
    <w:name w:val="fr-rating-option-4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r-notes-box">
    <w:name w:val="fr-notes-box"/>
    <w:basedOn w:val="a"/>
    <w:rsid w:val="00FD13EF"/>
    <w:pPr>
      <w:ind w:left="120" w:right="240"/>
    </w:pPr>
    <w:rPr>
      <w:sz w:val="24"/>
      <w:szCs w:val="24"/>
    </w:rPr>
  </w:style>
  <w:style w:type="paragraph" w:customStyle="1" w:styleId="fr-comment-box">
    <w:name w:val="fr-comment-box"/>
    <w:basedOn w:val="a"/>
    <w:rsid w:val="00FD13EF"/>
    <w:pPr>
      <w:spacing w:before="60" w:after="100" w:afterAutospacing="1"/>
    </w:pPr>
    <w:rPr>
      <w:sz w:val="24"/>
      <w:szCs w:val="24"/>
    </w:rPr>
  </w:style>
  <w:style w:type="paragraph" w:customStyle="1" w:styleId="fr-rating-dave">
    <w:name w:val="fr-rating-dave"/>
    <w:basedOn w:val="a"/>
    <w:rsid w:val="00FD13EF"/>
    <w:pPr>
      <w:shd w:val="clear" w:color="auto" w:fill="ADD8E6"/>
      <w:spacing w:before="100" w:beforeAutospacing="1" w:after="100" w:afterAutospacing="1"/>
    </w:pPr>
    <w:rPr>
      <w:sz w:val="24"/>
      <w:szCs w:val="24"/>
    </w:rPr>
  </w:style>
  <w:style w:type="paragraph" w:customStyle="1" w:styleId="fr-rating-rave">
    <w:name w:val="fr-rating-rave"/>
    <w:basedOn w:val="a"/>
    <w:rsid w:val="00FD13EF"/>
    <w:pPr>
      <w:shd w:val="clear" w:color="auto" w:fill="90EE90"/>
      <w:spacing w:before="100" w:beforeAutospacing="1" w:after="100" w:afterAutospacing="1"/>
    </w:pPr>
    <w:rPr>
      <w:sz w:val="24"/>
      <w:szCs w:val="24"/>
    </w:rPr>
  </w:style>
  <w:style w:type="paragraph" w:customStyle="1" w:styleId="fr-hiddenform">
    <w:name w:val="fr-hiddenform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allpagesredirect">
    <w:name w:val="allpagesredirect"/>
    <w:basedOn w:val="a"/>
    <w:rsid w:val="00FD13EF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mw-plusminus-pos">
    <w:name w:val="mw-plusminus-pos"/>
    <w:basedOn w:val="a"/>
    <w:rsid w:val="00FD13EF"/>
    <w:pPr>
      <w:spacing w:before="100" w:beforeAutospacing="1" w:after="100" w:afterAutospacing="1"/>
    </w:pPr>
    <w:rPr>
      <w:color w:val="006400"/>
      <w:sz w:val="24"/>
      <w:szCs w:val="24"/>
    </w:rPr>
  </w:style>
  <w:style w:type="paragraph" w:customStyle="1" w:styleId="mw-plusminus-neg">
    <w:name w:val="mw-plusminus-neg"/>
    <w:basedOn w:val="a"/>
    <w:rsid w:val="00FD13EF"/>
    <w:pPr>
      <w:spacing w:before="100" w:beforeAutospacing="1" w:after="100" w:afterAutospacing="1"/>
    </w:pPr>
    <w:rPr>
      <w:color w:val="8B0000"/>
      <w:sz w:val="24"/>
      <w:szCs w:val="24"/>
    </w:rPr>
  </w:style>
  <w:style w:type="paragraph" w:customStyle="1" w:styleId="warningbox">
    <w:name w:val="warningbox"/>
    <w:basedOn w:val="a"/>
    <w:rsid w:val="00FD13EF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/>
      <w:textAlignment w:val="center"/>
    </w:pPr>
  </w:style>
  <w:style w:type="paragraph" w:customStyle="1" w:styleId="informationbox">
    <w:name w:val="informationbox"/>
    <w:basedOn w:val="a"/>
    <w:rsid w:val="00FD13EF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/>
      <w:textAlignment w:val="center"/>
    </w:pPr>
  </w:style>
  <w:style w:type="paragraph" w:customStyle="1" w:styleId="transparent">
    <w:name w:val="transparen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infobox">
    <w:name w:val="infobox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messagebox">
    <w:name w:val="messagebox"/>
    <w:basedOn w:val="a"/>
    <w:rsid w:val="00FD13E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FD13EF"/>
    <w:pPr>
      <w:spacing w:before="100" w:beforeAutospacing="1" w:after="100" w:afterAutospacing="1"/>
    </w:pPr>
    <w:rPr>
      <w:sz w:val="22"/>
      <w:szCs w:val="22"/>
    </w:rPr>
  </w:style>
  <w:style w:type="paragraph" w:customStyle="1" w:styleId="hiddenstructure">
    <w:name w:val="hiddenstructure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ipa">
    <w:name w:val="ipa"/>
    <w:basedOn w:val="a"/>
    <w:rsid w:val="00FD13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icode">
    <w:name w:val="unicode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polytonic">
    <w:name w:val="polytonic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coordinates">
    <w:name w:val="coordinates"/>
    <w:basedOn w:val="a"/>
    <w:rsid w:val="00FD13EF"/>
    <w:rPr>
      <w:sz w:val="24"/>
      <w:szCs w:val="24"/>
    </w:rPr>
  </w:style>
  <w:style w:type="paragraph" w:customStyle="1" w:styleId="geo-google">
    <w:name w:val="geo-google"/>
    <w:basedOn w:val="a"/>
    <w:rsid w:val="00FD13EF"/>
    <w:pPr>
      <w:spacing w:before="100" w:beforeAutospacing="1" w:after="100" w:afterAutospacing="1" w:line="240" w:lineRule="atLeast"/>
    </w:pPr>
    <w:rPr>
      <w:b/>
      <w:bCs/>
      <w:sz w:val="24"/>
      <w:szCs w:val="24"/>
    </w:rPr>
  </w:style>
  <w:style w:type="paragraph" w:customStyle="1" w:styleId="geo-multi-punct">
    <w:name w:val="geo-multi-punct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lat">
    <w:name w:val="geo-la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lon">
    <w:name w:val="geo-lon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oatleft">
    <w:name w:val="floatlef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ec">
    <w:name w:val="geo-dec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">
    <w:name w:val="geo-dms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mbox-text-small">
    <w:name w:val="ambox-text-small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plainlinksneverexpand">
    <w:name w:val="plainlinksneverexpan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flaggedrevs-color-11">
    <w:name w:val="flaggedrevs-color-11"/>
    <w:rsid w:val="00FD13EF"/>
    <w:rPr>
      <w:shd w:val="clear" w:color="auto" w:fill="auto"/>
    </w:rPr>
  </w:style>
  <w:style w:type="character" w:customStyle="1" w:styleId="subcaption">
    <w:name w:val="subcaption"/>
    <w:basedOn w:val="a0"/>
    <w:rsid w:val="00FD13EF"/>
  </w:style>
  <w:style w:type="character" w:customStyle="1" w:styleId="subcaption1">
    <w:name w:val="subcaption1"/>
    <w:rsid w:val="00FD13EF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FD13EF"/>
    <w:pPr>
      <w:spacing w:before="100" w:beforeAutospacing="1" w:after="100" w:afterAutospacing="1"/>
    </w:pPr>
  </w:style>
  <w:style w:type="paragraph" w:customStyle="1" w:styleId="floatleft1">
    <w:name w:val="floatleft1"/>
    <w:basedOn w:val="a"/>
    <w:rsid w:val="00FD13EF"/>
    <w:pPr>
      <w:spacing w:before="40" w:after="40"/>
      <w:ind w:left="40" w:right="40"/>
      <w:textAlignment w:val="center"/>
    </w:pPr>
    <w:rPr>
      <w:sz w:val="24"/>
      <w:szCs w:val="24"/>
    </w:rPr>
  </w:style>
  <w:style w:type="paragraph" w:customStyle="1" w:styleId="image1">
    <w:name w:val="image1"/>
    <w:basedOn w:val="a"/>
    <w:rsid w:val="00FD13EF"/>
    <w:rPr>
      <w:sz w:val="24"/>
      <w:szCs w:val="24"/>
    </w:rPr>
  </w:style>
  <w:style w:type="paragraph" w:customStyle="1" w:styleId="geo-dec1">
    <w:name w:val="geo-dec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1">
    <w:name w:val="geo-dms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2">
    <w:name w:val="geo-dms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dec2">
    <w:name w:val="geo-dec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character" w:customStyle="1" w:styleId="editsection">
    <w:name w:val="editsection"/>
    <w:basedOn w:val="a0"/>
    <w:rsid w:val="00FD13EF"/>
  </w:style>
  <w:style w:type="paragraph" w:customStyle="1" w:styleId="i-snp">
    <w:name w:val="i-snp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bsatz">
    <w:name w:val="absatz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news">
    <w:name w:val="news"/>
    <w:basedOn w:val="a0"/>
    <w:rsid w:val="00FD13EF"/>
  </w:style>
  <w:style w:type="paragraph" w:styleId="af5">
    <w:name w:val="Balloon Text"/>
    <w:basedOn w:val="a"/>
    <w:semiHidden/>
    <w:rsid w:val="00CE5AC3"/>
    <w:rPr>
      <w:rFonts w:ascii="Tahoma" w:hAnsi="Tahoma" w:cs="Tahoma"/>
      <w:sz w:val="16"/>
      <w:szCs w:val="16"/>
    </w:rPr>
  </w:style>
  <w:style w:type="paragraph" w:customStyle="1" w:styleId="10">
    <w:name w:val="1"/>
    <w:basedOn w:val="a5"/>
    <w:rsid w:val="00D34D4D"/>
    <w:pPr>
      <w:ind w:right="0" w:firstLine="0"/>
    </w:pPr>
    <w:rPr>
      <w:sz w:val="32"/>
      <w:szCs w:val="32"/>
    </w:rPr>
  </w:style>
  <w:style w:type="paragraph" w:styleId="af6">
    <w:name w:val="List Paragraph"/>
    <w:basedOn w:val="a"/>
    <w:qFormat/>
    <w:rsid w:val="00EC14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азвание Знак"/>
    <w:link w:val="a5"/>
    <w:rsid w:val="00BF362C"/>
    <w:rPr>
      <w:b/>
      <w:sz w:val="28"/>
      <w:lang w:val="ru-RU" w:eastAsia="ru-RU" w:bidi="ar-SA"/>
    </w:rPr>
  </w:style>
  <w:style w:type="paragraph" w:customStyle="1" w:styleId="af7">
    <w:name w:val=" Знак"/>
    <w:basedOn w:val="a"/>
    <w:rsid w:val="00D906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0"/>
    <w:rsid w:val="00D90677"/>
  </w:style>
  <w:style w:type="paragraph" w:customStyle="1" w:styleId="ConsPlusNormal">
    <w:name w:val="ConsPlusNormal"/>
    <w:rsid w:val="00D90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C931BB"/>
    <w:rPr>
      <w:b/>
      <w:bCs/>
      <w:i/>
      <w:iCs/>
      <w:sz w:val="26"/>
      <w:szCs w:val="26"/>
    </w:rPr>
  </w:style>
  <w:style w:type="paragraph" w:styleId="af8">
    <w:name w:val="Plain Text"/>
    <w:aliases w:val="Знак"/>
    <w:basedOn w:val="a"/>
    <w:link w:val="af9"/>
    <w:rsid w:val="00C931BB"/>
    <w:rPr>
      <w:rFonts w:ascii="Courier New" w:hAnsi="Courier New"/>
      <w:lang w:val="x-none" w:eastAsia="x-none"/>
    </w:rPr>
  </w:style>
  <w:style w:type="character" w:customStyle="1" w:styleId="af9">
    <w:name w:val="Текст Знак"/>
    <w:aliases w:val="Знак Знак"/>
    <w:link w:val="af8"/>
    <w:rsid w:val="00C931BB"/>
    <w:rPr>
      <w:rFonts w:ascii="Courier New" w:hAnsi="Courier New"/>
    </w:rPr>
  </w:style>
  <w:style w:type="paragraph" w:customStyle="1" w:styleId="afa">
    <w:name w:val="Письмо"/>
    <w:basedOn w:val="a"/>
    <w:uiPriority w:val="99"/>
    <w:rsid w:val="007D7D25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rsid w:val="008C43DD"/>
    <w:rPr>
      <w:rFonts w:cs="Times New Roman"/>
    </w:rPr>
  </w:style>
  <w:style w:type="character" w:customStyle="1" w:styleId="ab">
    <w:name w:val="Подзаголовок Знак"/>
    <w:link w:val="aa"/>
    <w:rsid w:val="006B464A"/>
    <w:rPr>
      <w:b/>
      <w:bCs/>
      <w:sz w:val="24"/>
      <w:szCs w:val="24"/>
    </w:rPr>
  </w:style>
  <w:style w:type="paragraph" w:customStyle="1" w:styleId="afb">
    <w:name w:val="ответ"/>
    <w:basedOn w:val="a"/>
    <w:rsid w:val="006B464A"/>
    <w:pPr>
      <w:tabs>
        <w:tab w:val="left" w:pos="340"/>
      </w:tabs>
      <w:spacing w:before="20"/>
      <w:ind w:left="567" w:hanging="170"/>
    </w:pPr>
    <w:rPr>
      <w:rFonts w:eastAsia="Calibri"/>
      <w:i/>
    </w:rPr>
  </w:style>
  <w:style w:type="paragraph" w:customStyle="1" w:styleId="Default">
    <w:name w:val="Default"/>
    <w:rsid w:val="000F1B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Normal Indent"/>
    <w:aliases w:val="Обычный отступ2"/>
    <w:basedOn w:val="a"/>
    <w:rsid w:val="00405A66"/>
    <w:pPr>
      <w:ind w:firstLine="709"/>
      <w:jc w:val="both"/>
    </w:pPr>
    <w:rPr>
      <w:sz w:val="28"/>
      <w:szCs w:val="24"/>
    </w:rPr>
  </w:style>
  <w:style w:type="paragraph" w:customStyle="1" w:styleId="bodytext">
    <w:name w:val="bodytext"/>
    <w:basedOn w:val="a"/>
    <w:rsid w:val="00405A66"/>
    <w:pPr>
      <w:spacing w:before="100" w:beforeAutospacing="1" w:after="100" w:afterAutospacing="1"/>
    </w:pPr>
    <w:rPr>
      <w:sz w:val="24"/>
      <w:szCs w:val="24"/>
    </w:rPr>
  </w:style>
  <w:style w:type="character" w:customStyle="1" w:styleId="afd">
    <w:name w:val="Основной текст_"/>
    <w:basedOn w:val="a0"/>
    <w:link w:val="41"/>
    <w:rsid w:val="00E11692"/>
    <w:rPr>
      <w:sz w:val="19"/>
      <w:szCs w:val="19"/>
      <w:shd w:val="clear" w:color="auto" w:fill="FFFFFF"/>
    </w:rPr>
  </w:style>
  <w:style w:type="paragraph" w:customStyle="1" w:styleId="41">
    <w:name w:val="Основной текст4"/>
    <w:basedOn w:val="a"/>
    <w:link w:val="afd"/>
    <w:rsid w:val="00E11692"/>
    <w:pPr>
      <w:widowControl w:val="0"/>
      <w:shd w:val="clear" w:color="auto" w:fill="FFFFFF"/>
      <w:spacing w:after="228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2083577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конкретизирующих дисциплин – обеспечить овладение знаниями…; сформировать представление…; вооружить знаниями…; сформировать умения…</vt:lpstr>
    </vt:vector>
  </TitlesOfParts>
  <Company>Reanimator Extreme Edition</Company>
  <LinksUpToDate>false</LinksUpToDate>
  <CharactersWithSpaces>16269</CharactersWithSpaces>
  <SharedDoc>false</SharedDoc>
  <HLinks>
    <vt:vector size="6" baseType="variant">
      <vt:variant>
        <vt:i4>7209008</vt:i4>
      </vt:variant>
      <vt:variant>
        <vt:i4>0</vt:i4>
      </vt:variant>
      <vt:variant>
        <vt:i4>0</vt:i4>
      </vt:variant>
      <vt:variant>
        <vt:i4>5</vt:i4>
      </vt:variant>
      <vt:variant>
        <vt:lpwstr>garantf1://12083577.0/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конкретизирующих дисциплин – обеспечить овладение знаниями…; сформировать представление…; вооружить знаниями…; сформировать умения…</dc:title>
  <dc:subject/>
  <dc:creator>vic</dc:creator>
  <cp:keywords/>
  <cp:lastModifiedBy>Пользователь</cp:lastModifiedBy>
  <cp:revision>2</cp:revision>
  <cp:lastPrinted>2012-02-12T12:24:00Z</cp:lastPrinted>
  <dcterms:created xsi:type="dcterms:W3CDTF">2019-06-03T11:38:00Z</dcterms:created>
  <dcterms:modified xsi:type="dcterms:W3CDTF">2019-06-03T11:38:00Z</dcterms:modified>
</cp:coreProperties>
</file>